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610E" w:rsidRPr="00BC2063" w:rsidRDefault="00F1356F" w:rsidP="0074610E">
      <w:pPr>
        <w:spacing w:line="264" w:lineRule="auto"/>
        <w:ind w:right="-6"/>
        <w:jc w:val="center"/>
        <w:rPr>
          <w:b/>
          <w:sz w:val="24"/>
        </w:rPr>
      </w:pPr>
      <w:r>
        <w:rPr>
          <w:b/>
          <w:sz w:val="24"/>
        </w:rPr>
        <w:t xml:space="preserve">ВЫПИСКА ИЗ </w:t>
      </w:r>
      <w:r w:rsidR="0074610E" w:rsidRPr="00BC2063">
        <w:rPr>
          <w:b/>
          <w:sz w:val="24"/>
        </w:rPr>
        <w:t>ПРОТОКОЛ</w:t>
      </w:r>
      <w:r>
        <w:rPr>
          <w:b/>
          <w:sz w:val="24"/>
        </w:rPr>
        <w:t>А</w:t>
      </w:r>
    </w:p>
    <w:p w:rsidR="0074610E" w:rsidRPr="00BC2063" w:rsidRDefault="0074610E" w:rsidP="0074610E">
      <w:pPr>
        <w:pStyle w:val="a7"/>
        <w:spacing w:line="264" w:lineRule="auto"/>
        <w:ind w:right="-6"/>
        <w:rPr>
          <w:b w:val="0"/>
          <w:sz w:val="24"/>
        </w:rPr>
      </w:pPr>
      <w:r w:rsidRPr="00BC2063">
        <w:rPr>
          <w:b w:val="0"/>
          <w:sz w:val="24"/>
        </w:rPr>
        <w:t>заседания комиссии по разработке территориальной программы обязательного медицинского страхования (далее - Комиссия)</w:t>
      </w:r>
    </w:p>
    <w:p w:rsidR="0074610E" w:rsidRPr="00BC2063" w:rsidRDefault="0074610E" w:rsidP="0074610E">
      <w:pPr>
        <w:spacing w:line="264" w:lineRule="auto"/>
        <w:ind w:right="-6"/>
        <w:jc w:val="center"/>
        <w:rPr>
          <w:bCs/>
          <w:sz w:val="24"/>
        </w:rPr>
      </w:pPr>
    </w:p>
    <w:p w:rsidR="0074610E" w:rsidRPr="006177C7" w:rsidRDefault="0074610E" w:rsidP="0074610E">
      <w:pPr>
        <w:spacing w:line="264" w:lineRule="auto"/>
        <w:ind w:right="-6"/>
        <w:jc w:val="center"/>
        <w:rPr>
          <w:bCs/>
          <w:sz w:val="24"/>
        </w:rPr>
      </w:pPr>
      <w:r w:rsidRPr="00BC2063">
        <w:rPr>
          <w:bCs/>
          <w:sz w:val="24"/>
        </w:rPr>
        <w:t xml:space="preserve">г. </w:t>
      </w:r>
      <w:r w:rsidRPr="006177C7">
        <w:rPr>
          <w:bCs/>
          <w:sz w:val="24"/>
        </w:rPr>
        <w:t xml:space="preserve">Пенза                                                 № </w:t>
      </w:r>
      <w:r w:rsidRPr="00407D64">
        <w:rPr>
          <w:bCs/>
          <w:sz w:val="24"/>
        </w:rPr>
        <w:t>1</w:t>
      </w:r>
      <w:r w:rsidR="00820650" w:rsidRPr="00407D64">
        <w:rPr>
          <w:bCs/>
          <w:sz w:val="24"/>
        </w:rPr>
        <w:t>5</w:t>
      </w:r>
      <w:r w:rsidRPr="00407D64">
        <w:rPr>
          <w:bCs/>
          <w:sz w:val="24"/>
        </w:rPr>
        <w:t xml:space="preserve">                                  </w:t>
      </w:r>
      <w:r w:rsidR="00082F31" w:rsidRPr="00407D64">
        <w:rPr>
          <w:bCs/>
          <w:sz w:val="24"/>
        </w:rPr>
        <w:t>0</w:t>
      </w:r>
      <w:r w:rsidR="00407D64" w:rsidRPr="00407D64">
        <w:rPr>
          <w:bCs/>
          <w:sz w:val="24"/>
        </w:rPr>
        <w:t>9</w:t>
      </w:r>
      <w:r w:rsidRPr="00407D64">
        <w:rPr>
          <w:bCs/>
          <w:sz w:val="24"/>
        </w:rPr>
        <w:t>.0</w:t>
      </w:r>
      <w:r w:rsidR="00820650" w:rsidRPr="00407D64">
        <w:rPr>
          <w:bCs/>
          <w:sz w:val="24"/>
        </w:rPr>
        <w:t>8</w:t>
      </w:r>
      <w:r w:rsidRPr="00407D64">
        <w:rPr>
          <w:bCs/>
          <w:sz w:val="24"/>
        </w:rPr>
        <w:t>.2018г.</w:t>
      </w:r>
    </w:p>
    <w:p w:rsidR="0074610E" w:rsidRPr="00BC2063" w:rsidRDefault="0074610E" w:rsidP="0074610E">
      <w:pPr>
        <w:spacing w:before="240" w:line="264" w:lineRule="auto"/>
        <w:rPr>
          <w:b/>
          <w:sz w:val="24"/>
          <w:u w:val="single"/>
        </w:rPr>
      </w:pPr>
      <w:r w:rsidRPr="006177C7">
        <w:rPr>
          <w:b/>
          <w:sz w:val="24"/>
          <w:u w:val="single"/>
        </w:rPr>
        <w:t>Присутствовали члены Комиссии:</w:t>
      </w:r>
    </w:p>
    <w:p w:rsidR="003040A3" w:rsidRPr="00BC2063" w:rsidRDefault="003040A3" w:rsidP="003040A3">
      <w:pPr>
        <w:pStyle w:val="a5"/>
        <w:spacing w:before="120"/>
        <w:ind w:right="-3"/>
        <w:rPr>
          <w:sz w:val="24"/>
        </w:rPr>
      </w:pPr>
      <w:r w:rsidRPr="00BC2063">
        <w:rPr>
          <w:sz w:val="24"/>
        </w:rPr>
        <w:t xml:space="preserve">Заместитель </w:t>
      </w:r>
    </w:p>
    <w:p w:rsidR="003040A3" w:rsidRDefault="003040A3" w:rsidP="003040A3">
      <w:pPr>
        <w:ind w:right="-3"/>
        <w:rPr>
          <w:i/>
          <w:sz w:val="24"/>
        </w:rPr>
      </w:pPr>
      <w:r w:rsidRPr="00BC2063">
        <w:rPr>
          <w:sz w:val="24"/>
        </w:rPr>
        <w:t xml:space="preserve">Министра здравоохранения Пензенской области   -  </w:t>
      </w:r>
      <w:r w:rsidRPr="00BC2063">
        <w:rPr>
          <w:i/>
          <w:sz w:val="24"/>
        </w:rPr>
        <w:t>О.В. Чижова</w:t>
      </w:r>
    </w:p>
    <w:p w:rsidR="00FF7362" w:rsidRPr="00BC2063" w:rsidRDefault="00FF7362" w:rsidP="00FF7362">
      <w:pPr>
        <w:pStyle w:val="a5"/>
        <w:spacing w:before="120"/>
        <w:ind w:right="-3"/>
        <w:rPr>
          <w:sz w:val="24"/>
        </w:rPr>
      </w:pPr>
      <w:r w:rsidRPr="00BC2063">
        <w:rPr>
          <w:sz w:val="24"/>
        </w:rPr>
        <w:t xml:space="preserve">Начальник отдела государственных гарантий ОМС  и целевых </w:t>
      </w:r>
    </w:p>
    <w:p w:rsidR="00FF7362" w:rsidRDefault="00FF7362" w:rsidP="00FF7362">
      <w:pPr>
        <w:ind w:right="-3"/>
        <w:rPr>
          <w:i/>
          <w:sz w:val="24"/>
        </w:rPr>
      </w:pPr>
      <w:r w:rsidRPr="00BC2063">
        <w:rPr>
          <w:sz w:val="24"/>
        </w:rPr>
        <w:t xml:space="preserve">программ Министерства здравоохранения Пензенской области – </w:t>
      </w:r>
      <w:r w:rsidRPr="00BC2063">
        <w:rPr>
          <w:i/>
          <w:sz w:val="24"/>
        </w:rPr>
        <w:t>О.А. Евдокимова</w:t>
      </w:r>
    </w:p>
    <w:p w:rsidR="003040A3" w:rsidRPr="00BC2063" w:rsidRDefault="003040A3" w:rsidP="003040A3">
      <w:pPr>
        <w:spacing w:before="120"/>
        <w:ind w:right="-3"/>
        <w:rPr>
          <w:sz w:val="24"/>
        </w:rPr>
      </w:pPr>
      <w:r w:rsidRPr="00BC2063">
        <w:rPr>
          <w:sz w:val="24"/>
        </w:rPr>
        <w:t>Начальник управления по формированию и финансированию</w:t>
      </w:r>
    </w:p>
    <w:p w:rsidR="003040A3" w:rsidRDefault="003040A3" w:rsidP="003040A3">
      <w:pPr>
        <w:ind w:right="-3"/>
        <w:rPr>
          <w:i/>
          <w:sz w:val="24"/>
        </w:rPr>
      </w:pPr>
      <w:r w:rsidRPr="00BC2063">
        <w:rPr>
          <w:sz w:val="24"/>
        </w:rPr>
        <w:t xml:space="preserve">ТПОМС ТФОМС Пензенской области, секретарь комиссии   </w:t>
      </w:r>
      <w:r w:rsidRPr="00BC2063">
        <w:rPr>
          <w:i/>
          <w:sz w:val="24"/>
        </w:rPr>
        <w:t>-  И.В. Жучкова</w:t>
      </w:r>
    </w:p>
    <w:p w:rsidR="0074610E" w:rsidRPr="00BC2063" w:rsidRDefault="0074610E" w:rsidP="0074610E">
      <w:pPr>
        <w:spacing w:before="120"/>
        <w:ind w:right="-3"/>
        <w:rPr>
          <w:sz w:val="24"/>
        </w:rPr>
      </w:pPr>
      <w:proofErr w:type="spellStart"/>
      <w:r w:rsidRPr="00BC2063">
        <w:rPr>
          <w:sz w:val="24"/>
        </w:rPr>
        <w:t>И.о</w:t>
      </w:r>
      <w:proofErr w:type="spellEnd"/>
      <w:r w:rsidRPr="00BC2063">
        <w:rPr>
          <w:sz w:val="24"/>
        </w:rPr>
        <w:t xml:space="preserve">. директора филиала АО «МАКС-М» в г. Пензе -   </w:t>
      </w:r>
      <w:r w:rsidRPr="00BC2063">
        <w:rPr>
          <w:i/>
          <w:sz w:val="24"/>
        </w:rPr>
        <w:t>Д.А. Гагаринский</w:t>
      </w:r>
      <w:r w:rsidRPr="00BC2063">
        <w:rPr>
          <w:sz w:val="24"/>
        </w:rPr>
        <w:t xml:space="preserve"> </w:t>
      </w:r>
    </w:p>
    <w:p w:rsidR="0074610E" w:rsidRPr="00BC2063" w:rsidRDefault="0074610E" w:rsidP="0074610E">
      <w:pPr>
        <w:pStyle w:val="a5"/>
        <w:tabs>
          <w:tab w:val="left" w:pos="2959"/>
        </w:tabs>
        <w:spacing w:before="120"/>
        <w:ind w:right="-3"/>
        <w:rPr>
          <w:sz w:val="24"/>
        </w:rPr>
      </w:pPr>
      <w:r w:rsidRPr="00BC2063">
        <w:rPr>
          <w:sz w:val="24"/>
        </w:rPr>
        <w:t>Директор Филиала ООО «РГС-</w:t>
      </w:r>
    </w:p>
    <w:p w:rsidR="0074610E" w:rsidRDefault="0074610E" w:rsidP="0074610E">
      <w:pPr>
        <w:ind w:right="-3"/>
        <w:rPr>
          <w:sz w:val="24"/>
        </w:rPr>
      </w:pPr>
      <w:r w:rsidRPr="00BC2063">
        <w:rPr>
          <w:sz w:val="24"/>
        </w:rPr>
        <w:t xml:space="preserve">Медицина» - «Росгосстрах-Пенза-Медицина» - </w:t>
      </w:r>
      <w:r w:rsidRPr="00BC2063">
        <w:rPr>
          <w:i/>
          <w:sz w:val="24"/>
        </w:rPr>
        <w:t>В.А. Ковалев</w:t>
      </w:r>
      <w:r w:rsidRPr="00BC2063">
        <w:rPr>
          <w:sz w:val="24"/>
        </w:rPr>
        <w:t xml:space="preserve"> </w:t>
      </w:r>
    </w:p>
    <w:p w:rsidR="0074610E" w:rsidRPr="00BC2063" w:rsidRDefault="0074610E" w:rsidP="0074610E">
      <w:pPr>
        <w:pStyle w:val="a5"/>
        <w:tabs>
          <w:tab w:val="left" w:pos="2959"/>
        </w:tabs>
        <w:spacing w:before="120"/>
        <w:ind w:right="-3"/>
        <w:rPr>
          <w:sz w:val="24"/>
        </w:rPr>
      </w:pPr>
      <w:r w:rsidRPr="00BC2063">
        <w:rPr>
          <w:sz w:val="24"/>
        </w:rPr>
        <w:t>Заместитель директора Филиала ООО «РГС-</w:t>
      </w:r>
    </w:p>
    <w:p w:rsidR="0074610E" w:rsidRPr="00BC2063" w:rsidRDefault="0074610E" w:rsidP="0074610E">
      <w:pPr>
        <w:ind w:right="-3"/>
        <w:rPr>
          <w:i/>
          <w:sz w:val="24"/>
        </w:rPr>
      </w:pPr>
      <w:r w:rsidRPr="00BC2063">
        <w:rPr>
          <w:sz w:val="24"/>
        </w:rPr>
        <w:t xml:space="preserve">Медицина» - «Росгосстрах-Пенза-Медицина» - </w:t>
      </w:r>
      <w:r w:rsidRPr="00BC2063">
        <w:rPr>
          <w:i/>
          <w:sz w:val="24"/>
        </w:rPr>
        <w:t>И.А. Грешникова</w:t>
      </w:r>
    </w:p>
    <w:p w:rsidR="0074610E" w:rsidRPr="00BC2063" w:rsidRDefault="0074610E" w:rsidP="0074610E">
      <w:pPr>
        <w:spacing w:before="120"/>
        <w:ind w:right="-3"/>
        <w:rPr>
          <w:sz w:val="24"/>
        </w:rPr>
      </w:pPr>
      <w:r w:rsidRPr="00BC2063">
        <w:rPr>
          <w:sz w:val="24"/>
        </w:rPr>
        <w:t xml:space="preserve">Главный врач ГБУЗ «Клиническая </w:t>
      </w:r>
    </w:p>
    <w:p w:rsidR="0074610E" w:rsidRPr="00BC2063" w:rsidRDefault="0074610E" w:rsidP="0074610E">
      <w:pPr>
        <w:ind w:right="-3"/>
        <w:rPr>
          <w:sz w:val="24"/>
        </w:rPr>
      </w:pPr>
      <w:r w:rsidRPr="00BC2063">
        <w:rPr>
          <w:sz w:val="24"/>
        </w:rPr>
        <w:t xml:space="preserve">больница № 6 им. Г.А. Захарьина» -  </w:t>
      </w:r>
      <w:r w:rsidRPr="00BC2063">
        <w:rPr>
          <w:i/>
          <w:sz w:val="24"/>
        </w:rPr>
        <w:t xml:space="preserve">Д.Ю. Зиновьев </w:t>
      </w:r>
    </w:p>
    <w:p w:rsidR="0074610E" w:rsidRPr="00BC2063" w:rsidRDefault="0074610E" w:rsidP="0074610E">
      <w:pPr>
        <w:spacing w:before="120"/>
        <w:ind w:right="-3"/>
        <w:rPr>
          <w:sz w:val="24"/>
        </w:rPr>
      </w:pPr>
      <w:r w:rsidRPr="00BC2063">
        <w:rPr>
          <w:sz w:val="24"/>
        </w:rPr>
        <w:t>Главный врач ГАУЗ ПО «</w:t>
      </w:r>
      <w:r>
        <w:rPr>
          <w:sz w:val="24"/>
        </w:rPr>
        <w:t>Пензен</w:t>
      </w:r>
      <w:r w:rsidRPr="00BC2063">
        <w:rPr>
          <w:sz w:val="24"/>
        </w:rPr>
        <w:t>ская</w:t>
      </w:r>
    </w:p>
    <w:p w:rsidR="0074610E" w:rsidRPr="00BC2063" w:rsidRDefault="0074610E" w:rsidP="0074610E">
      <w:pPr>
        <w:ind w:right="-3"/>
        <w:rPr>
          <w:i/>
          <w:sz w:val="24"/>
        </w:rPr>
      </w:pPr>
      <w:r w:rsidRPr="00BC2063">
        <w:rPr>
          <w:sz w:val="24"/>
        </w:rPr>
        <w:t xml:space="preserve">стоматологическая поликлиника» - </w:t>
      </w:r>
      <w:r w:rsidRPr="00BC2063">
        <w:rPr>
          <w:i/>
          <w:sz w:val="24"/>
        </w:rPr>
        <w:t xml:space="preserve">Е.А. </w:t>
      </w:r>
      <w:proofErr w:type="spellStart"/>
      <w:r w:rsidRPr="00BC2063">
        <w:rPr>
          <w:i/>
          <w:sz w:val="24"/>
        </w:rPr>
        <w:t>Блащук</w:t>
      </w:r>
      <w:proofErr w:type="spellEnd"/>
      <w:r w:rsidRPr="00BC2063">
        <w:rPr>
          <w:i/>
          <w:sz w:val="24"/>
        </w:rPr>
        <w:t xml:space="preserve"> </w:t>
      </w:r>
    </w:p>
    <w:p w:rsidR="004B5006" w:rsidRPr="00BC2063" w:rsidRDefault="004B5006" w:rsidP="004B5006">
      <w:pPr>
        <w:spacing w:before="120"/>
        <w:ind w:right="-3"/>
        <w:rPr>
          <w:sz w:val="24"/>
        </w:rPr>
      </w:pPr>
      <w:r w:rsidRPr="00BC2063">
        <w:rPr>
          <w:sz w:val="24"/>
        </w:rPr>
        <w:t xml:space="preserve">Председатель областной организации Профсоюза </w:t>
      </w:r>
    </w:p>
    <w:p w:rsidR="004B5006" w:rsidRPr="00BC2063" w:rsidRDefault="004B5006" w:rsidP="004B5006">
      <w:pPr>
        <w:ind w:right="-3"/>
        <w:rPr>
          <w:i/>
          <w:sz w:val="24"/>
        </w:rPr>
      </w:pPr>
      <w:r w:rsidRPr="00BC2063">
        <w:rPr>
          <w:sz w:val="24"/>
        </w:rPr>
        <w:t>работников здравоохранения Российской Федерации</w:t>
      </w:r>
      <w:r w:rsidRPr="00BC2063">
        <w:rPr>
          <w:i/>
          <w:sz w:val="24"/>
        </w:rPr>
        <w:t xml:space="preserve"> – Г.А. </w:t>
      </w:r>
      <w:proofErr w:type="spellStart"/>
      <w:r w:rsidRPr="00BC2063">
        <w:rPr>
          <w:i/>
          <w:sz w:val="24"/>
        </w:rPr>
        <w:t>Попадюк</w:t>
      </w:r>
      <w:proofErr w:type="spellEnd"/>
    </w:p>
    <w:p w:rsidR="004B5006" w:rsidRPr="00BC2063" w:rsidRDefault="004B5006" w:rsidP="004B5006">
      <w:pPr>
        <w:pStyle w:val="a5"/>
        <w:tabs>
          <w:tab w:val="num" w:pos="720"/>
        </w:tabs>
        <w:spacing w:before="120"/>
        <w:ind w:right="-3"/>
        <w:rPr>
          <w:sz w:val="24"/>
        </w:rPr>
      </w:pPr>
      <w:r w:rsidRPr="00BC2063">
        <w:rPr>
          <w:sz w:val="24"/>
        </w:rPr>
        <w:t>Технический инспектор труда ЦК Профсоюза работников</w:t>
      </w:r>
    </w:p>
    <w:p w:rsidR="004B5006" w:rsidRPr="00882055" w:rsidRDefault="004B5006" w:rsidP="004B5006">
      <w:pPr>
        <w:pStyle w:val="a5"/>
        <w:tabs>
          <w:tab w:val="num" w:pos="720"/>
        </w:tabs>
        <w:ind w:right="-3"/>
        <w:rPr>
          <w:sz w:val="24"/>
        </w:rPr>
      </w:pPr>
      <w:r w:rsidRPr="00BC2063">
        <w:rPr>
          <w:sz w:val="24"/>
        </w:rPr>
        <w:t xml:space="preserve">здравоохранения Российской Федерации по Пензенской области - </w:t>
      </w:r>
      <w:r w:rsidRPr="00BC2063">
        <w:rPr>
          <w:i/>
          <w:sz w:val="24"/>
        </w:rPr>
        <w:t>Р.Ю. Исаков</w:t>
      </w:r>
    </w:p>
    <w:p w:rsidR="0074610E" w:rsidRPr="00BC2063" w:rsidRDefault="0074610E" w:rsidP="0074610E">
      <w:pPr>
        <w:spacing w:before="120"/>
        <w:rPr>
          <w:sz w:val="24"/>
        </w:rPr>
      </w:pPr>
      <w:r w:rsidRPr="00BC2063">
        <w:rPr>
          <w:sz w:val="24"/>
        </w:rPr>
        <w:t xml:space="preserve">Член региональной общественной организации по защите прав и </w:t>
      </w:r>
    </w:p>
    <w:p w:rsidR="0074610E" w:rsidRPr="00BC2063" w:rsidRDefault="0074610E" w:rsidP="0074610E">
      <w:pPr>
        <w:rPr>
          <w:sz w:val="24"/>
        </w:rPr>
      </w:pPr>
      <w:r w:rsidRPr="00BC2063">
        <w:rPr>
          <w:sz w:val="24"/>
        </w:rPr>
        <w:t xml:space="preserve">законных интересов медицинских и фармацевтических работников </w:t>
      </w:r>
    </w:p>
    <w:p w:rsidR="0074610E" w:rsidRPr="00BC2063" w:rsidRDefault="0074610E" w:rsidP="0074610E">
      <w:pPr>
        <w:pStyle w:val="a5"/>
        <w:tabs>
          <w:tab w:val="num" w:pos="720"/>
        </w:tabs>
        <w:rPr>
          <w:sz w:val="24"/>
        </w:rPr>
      </w:pPr>
      <w:r w:rsidRPr="00BC2063">
        <w:rPr>
          <w:sz w:val="24"/>
        </w:rPr>
        <w:t>«Врачебная палата» Пензенской области,  главный врач</w:t>
      </w:r>
    </w:p>
    <w:p w:rsidR="0074610E" w:rsidRPr="00BC2063" w:rsidRDefault="0074610E" w:rsidP="0074610E">
      <w:pPr>
        <w:rPr>
          <w:sz w:val="24"/>
        </w:rPr>
      </w:pPr>
      <w:r w:rsidRPr="00BC2063">
        <w:rPr>
          <w:sz w:val="24"/>
        </w:rPr>
        <w:t xml:space="preserve">ГБУЗ «Пензенская областная клиническая больница им. Н. Н. Бурденко»- </w:t>
      </w:r>
      <w:r w:rsidRPr="00BC2063">
        <w:rPr>
          <w:i/>
          <w:sz w:val="24"/>
        </w:rPr>
        <w:t>А.В.</w:t>
      </w:r>
      <w:r w:rsidR="00BA2154">
        <w:rPr>
          <w:i/>
          <w:sz w:val="24"/>
        </w:rPr>
        <w:t xml:space="preserve"> </w:t>
      </w:r>
      <w:r w:rsidRPr="00BC2063">
        <w:rPr>
          <w:i/>
          <w:sz w:val="24"/>
        </w:rPr>
        <w:t>Никишин</w:t>
      </w:r>
    </w:p>
    <w:p w:rsidR="0074610E" w:rsidRPr="00BC2063" w:rsidRDefault="0074610E" w:rsidP="0074610E">
      <w:pPr>
        <w:pStyle w:val="a5"/>
        <w:tabs>
          <w:tab w:val="num" w:pos="720"/>
        </w:tabs>
        <w:spacing w:before="120"/>
        <w:ind w:right="-3"/>
        <w:rPr>
          <w:sz w:val="24"/>
        </w:rPr>
      </w:pPr>
      <w:r w:rsidRPr="00BC2063">
        <w:rPr>
          <w:sz w:val="24"/>
        </w:rPr>
        <w:t xml:space="preserve">Член региональной общественной организации по защите прав и </w:t>
      </w:r>
    </w:p>
    <w:p w:rsidR="0074610E" w:rsidRPr="00BC2063" w:rsidRDefault="0074610E" w:rsidP="0074610E">
      <w:pPr>
        <w:pStyle w:val="a5"/>
        <w:tabs>
          <w:tab w:val="num" w:pos="720"/>
        </w:tabs>
        <w:ind w:right="-3"/>
        <w:rPr>
          <w:sz w:val="24"/>
        </w:rPr>
      </w:pPr>
      <w:r w:rsidRPr="00BC2063">
        <w:rPr>
          <w:sz w:val="24"/>
        </w:rPr>
        <w:t xml:space="preserve">законных интересов медицинских и фармацевтических работников </w:t>
      </w:r>
    </w:p>
    <w:p w:rsidR="0074610E" w:rsidRPr="00BC2063" w:rsidRDefault="0074610E" w:rsidP="0074610E">
      <w:pPr>
        <w:pStyle w:val="a5"/>
        <w:tabs>
          <w:tab w:val="num" w:pos="720"/>
        </w:tabs>
        <w:ind w:right="-3"/>
        <w:rPr>
          <w:sz w:val="24"/>
        </w:rPr>
      </w:pPr>
      <w:r w:rsidRPr="00BC2063">
        <w:rPr>
          <w:sz w:val="24"/>
        </w:rPr>
        <w:t xml:space="preserve">«Врачебная палата» Пензенской области, врач статистик отдела </w:t>
      </w:r>
    </w:p>
    <w:p w:rsidR="0074610E" w:rsidRPr="00BC2063" w:rsidRDefault="0074610E" w:rsidP="0074610E">
      <w:pPr>
        <w:pStyle w:val="a5"/>
        <w:tabs>
          <w:tab w:val="num" w:pos="720"/>
        </w:tabs>
        <w:ind w:right="-3"/>
        <w:rPr>
          <w:sz w:val="24"/>
        </w:rPr>
      </w:pPr>
      <w:r w:rsidRPr="00BC2063">
        <w:rPr>
          <w:sz w:val="24"/>
        </w:rPr>
        <w:t xml:space="preserve">учета и медицинской статистики организационно-методического </w:t>
      </w:r>
    </w:p>
    <w:p w:rsidR="0074610E" w:rsidRPr="00BC2063" w:rsidRDefault="0074610E" w:rsidP="0074610E">
      <w:pPr>
        <w:pStyle w:val="a5"/>
        <w:tabs>
          <w:tab w:val="num" w:pos="720"/>
        </w:tabs>
        <w:ind w:right="-3"/>
        <w:rPr>
          <w:sz w:val="24"/>
        </w:rPr>
      </w:pPr>
      <w:r w:rsidRPr="00BC2063">
        <w:rPr>
          <w:sz w:val="24"/>
        </w:rPr>
        <w:t xml:space="preserve">отдела ГБУЗ «Пензенская областная клиническая больница </w:t>
      </w:r>
    </w:p>
    <w:p w:rsidR="0074610E" w:rsidRDefault="0074610E" w:rsidP="0074610E">
      <w:pPr>
        <w:pStyle w:val="a5"/>
        <w:tabs>
          <w:tab w:val="num" w:pos="720"/>
        </w:tabs>
        <w:ind w:right="-3"/>
        <w:rPr>
          <w:i/>
          <w:sz w:val="24"/>
        </w:rPr>
      </w:pPr>
      <w:r w:rsidRPr="00BC2063">
        <w:rPr>
          <w:sz w:val="24"/>
        </w:rPr>
        <w:t xml:space="preserve">им. Н.Н. Бурденко» - </w:t>
      </w:r>
      <w:r w:rsidRPr="00BC2063">
        <w:rPr>
          <w:i/>
          <w:sz w:val="24"/>
        </w:rPr>
        <w:t xml:space="preserve">Ю.А. Орлов </w:t>
      </w:r>
    </w:p>
    <w:p w:rsidR="0074610E" w:rsidRDefault="0074610E" w:rsidP="0074610E">
      <w:pPr>
        <w:pStyle w:val="a5"/>
        <w:tabs>
          <w:tab w:val="left" w:pos="2959"/>
        </w:tabs>
        <w:spacing w:before="120"/>
        <w:ind w:right="-3"/>
        <w:rPr>
          <w:b/>
          <w:color w:val="000000" w:themeColor="text1"/>
          <w:sz w:val="24"/>
          <w:u w:val="single"/>
        </w:rPr>
      </w:pPr>
      <w:r w:rsidRPr="0074340C">
        <w:rPr>
          <w:b/>
          <w:color w:val="000000" w:themeColor="text1"/>
          <w:sz w:val="24"/>
          <w:u w:val="single"/>
        </w:rPr>
        <w:t>Отсутствовали:</w:t>
      </w:r>
    </w:p>
    <w:p w:rsidR="00F33CCD" w:rsidRPr="00BC2063" w:rsidRDefault="00F33CCD" w:rsidP="00F33CCD">
      <w:pPr>
        <w:pStyle w:val="a5"/>
        <w:spacing w:before="120"/>
        <w:ind w:right="-3"/>
        <w:rPr>
          <w:sz w:val="24"/>
        </w:rPr>
      </w:pPr>
      <w:r w:rsidRPr="00BC2063">
        <w:rPr>
          <w:sz w:val="24"/>
        </w:rPr>
        <w:t xml:space="preserve">Министр здравоохранения </w:t>
      </w:r>
    </w:p>
    <w:p w:rsidR="00F33CCD" w:rsidRDefault="00F33CCD" w:rsidP="00F33CCD">
      <w:pPr>
        <w:pStyle w:val="a5"/>
        <w:ind w:right="-6"/>
        <w:rPr>
          <w:i/>
          <w:sz w:val="24"/>
        </w:rPr>
      </w:pPr>
      <w:r w:rsidRPr="00BC2063">
        <w:rPr>
          <w:sz w:val="24"/>
        </w:rPr>
        <w:t xml:space="preserve">Пензенской области, председатель комиссии - </w:t>
      </w:r>
      <w:r w:rsidRPr="00BC2063">
        <w:rPr>
          <w:i/>
          <w:sz w:val="24"/>
        </w:rPr>
        <w:t>В.В. Стрючков</w:t>
      </w:r>
    </w:p>
    <w:p w:rsidR="00F33CCD" w:rsidRPr="00BC2063" w:rsidRDefault="00F33CCD" w:rsidP="00F33CCD">
      <w:pPr>
        <w:ind w:right="-3"/>
        <w:rPr>
          <w:i/>
          <w:sz w:val="24"/>
        </w:rPr>
      </w:pPr>
      <w:r>
        <w:rPr>
          <w:i/>
          <w:sz w:val="24"/>
        </w:rPr>
        <w:t>(очередной отпуск)</w:t>
      </w:r>
    </w:p>
    <w:p w:rsidR="00082F31" w:rsidRPr="00BC2063" w:rsidRDefault="00082F31" w:rsidP="00082F31">
      <w:pPr>
        <w:pStyle w:val="a5"/>
        <w:spacing w:before="120"/>
        <w:ind w:right="-3"/>
        <w:rPr>
          <w:sz w:val="24"/>
        </w:rPr>
      </w:pPr>
      <w:r w:rsidRPr="00BC2063">
        <w:rPr>
          <w:sz w:val="24"/>
        </w:rPr>
        <w:t xml:space="preserve">Директор ТФОМС Пензенской области, </w:t>
      </w:r>
    </w:p>
    <w:p w:rsidR="00082F31" w:rsidRDefault="00082F31" w:rsidP="00082F31">
      <w:pPr>
        <w:ind w:right="-3"/>
        <w:rPr>
          <w:sz w:val="24"/>
        </w:rPr>
      </w:pPr>
      <w:r w:rsidRPr="00BC2063">
        <w:rPr>
          <w:sz w:val="24"/>
        </w:rPr>
        <w:t xml:space="preserve">заместитель председателя комиссии - </w:t>
      </w:r>
      <w:r w:rsidRPr="00BC2063">
        <w:rPr>
          <w:i/>
          <w:sz w:val="24"/>
        </w:rPr>
        <w:t>Е.А. Аксенова</w:t>
      </w:r>
      <w:r w:rsidRPr="00BC2063">
        <w:rPr>
          <w:sz w:val="24"/>
        </w:rPr>
        <w:t xml:space="preserve"> </w:t>
      </w:r>
    </w:p>
    <w:p w:rsidR="00082F31" w:rsidRPr="00BC2063" w:rsidRDefault="00082F31" w:rsidP="00082F31">
      <w:pPr>
        <w:ind w:right="-3"/>
        <w:rPr>
          <w:i/>
          <w:sz w:val="24"/>
        </w:rPr>
      </w:pPr>
      <w:r>
        <w:rPr>
          <w:i/>
          <w:sz w:val="24"/>
        </w:rPr>
        <w:t>(очередной отпуск)</w:t>
      </w:r>
    </w:p>
    <w:p w:rsidR="00062412" w:rsidRDefault="00062412" w:rsidP="003040A3">
      <w:pPr>
        <w:pStyle w:val="a5"/>
        <w:spacing w:before="120"/>
        <w:ind w:right="-3"/>
        <w:rPr>
          <w:color w:val="000000" w:themeColor="text1"/>
          <w:sz w:val="24"/>
        </w:rPr>
      </w:pPr>
    </w:p>
    <w:p w:rsidR="003040A3" w:rsidRPr="00223E81" w:rsidRDefault="003040A3" w:rsidP="003040A3">
      <w:pPr>
        <w:pStyle w:val="a5"/>
        <w:spacing w:before="120"/>
        <w:ind w:right="-3"/>
        <w:rPr>
          <w:color w:val="000000" w:themeColor="text1"/>
          <w:sz w:val="24"/>
        </w:rPr>
      </w:pPr>
      <w:r w:rsidRPr="00223E81">
        <w:rPr>
          <w:color w:val="000000" w:themeColor="text1"/>
          <w:sz w:val="24"/>
        </w:rPr>
        <w:lastRenderedPageBreak/>
        <w:t xml:space="preserve">Начальник отдела экономического </w:t>
      </w:r>
    </w:p>
    <w:p w:rsidR="003040A3" w:rsidRPr="00223E81" w:rsidRDefault="003040A3" w:rsidP="003040A3">
      <w:pPr>
        <w:pStyle w:val="a5"/>
        <w:ind w:right="-3"/>
        <w:rPr>
          <w:color w:val="000000" w:themeColor="text1"/>
          <w:sz w:val="24"/>
        </w:rPr>
      </w:pPr>
      <w:r w:rsidRPr="00223E81">
        <w:rPr>
          <w:color w:val="000000" w:themeColor="text1"/>
          <w:sz w:val="24"/>
        </w:rPr>
        <w:t xml:space="preserve">обоснования, формирования и анализа </w:t>
      </w:r>
    </w:p>
    <w:p w:rsidR="003040A3" w:rsidRDefault="003040A3" w:rsidP="003040A3">
      <w:pPr>
        <w:ind w:right="-3"/>
        <w:rPr>
          <w:i/>
          <w:color w:val="000000" w:themeColor="text1"/>
          <w:sz w:val="24"/>
        </w:rPr>
      </w:pPr>
      <w:r w:rsidRPr="00223E81">
        <w:rPr>
          <w:color w:val="000000" w:themeColor="text1"/>
          <w:sz w:val="24"/>
        </w:rPr>
        <w:t xml:space="preserve">ТПОМС ТФОМС Пензенской области – </w:t>
      </w:r>
      <w:r w:rsidRPr="00223E81">
        <w:rPr>
          <w:i/>
          <w:color w:val="000000" w:themeColor="text1"/>
          <w:sz w:val="24"/>
        </w:rPr>
        <w:t>Л.В. Савинова</w:t>
      </w:r>
    </w:p>
    <w:p w:rsidR="003040A3" w:rsidRPr="00BC2063" w:rsidRDefault="003040A3" w:rsidP="003040A3">
      <w:pPr>
        <w:ind w:right="-3"/>
        <w:rPr>
          <w:i/>
          <w:sz w:val="24"/>
        </w:rPr>
      </w:pPr>
      <w:r>
        <w:rPr>
          <w:i/>
          <w:sz w:val="24"/>
        </w:rPr>
        <w:t>(очередной отпуск)</w:t>
      </w:r>
    </w:p>
    <w:p w:rsidR="003040A3" w:rsidRDefault="003040A3" w:rsidP="003040A3">
      <w:pPr>
        <w:spacing w:before="240"/>
        <w:ind w:right="-3"/>
        <w:rPr>
          <w:i/>
          <w:sz w:val="24"/>
        </w:rPr>
      </w:pPr>
      <w:r w:rsidRPr="00BC2063">
        <w:rPr>
          <w:sz w:val="24"/>
        </w:rPr>
        <w:t xml:space="preserve">Главный врач ГБУЗ «Городская детская поликлиника» - </w:t>
      </w:r>
      <w:r w:rsidRPr="00BC2063">
        <w:rPr>
          <w:i/>
          <w:sz w:val="24"/>
        </w:rPr>
        <w:t>В.Г. Асеев</w:t>
      </w:r>
    </w:p>
    <w:p w:rsidR="003040A3" w:rsidRPr="00D24851" w:rsidRDefault="003040A3" w:rsidP="003040A3">
      <w:pPr>
        <w:pStyle w:val="a5"/>
        <w:tabs>
          <w:tab w:val="left" w:pos="2959"/>
        </w:tabs>
        <w:ind w:right="-6"/>
        <w:rPr>
          <w:i/>
          <w:color w:val="000000" w:themeColor="text1"/>
          <w:sz w:val="24"/>
        </w:rPr>
      </w:pPr>
      <w:r w:rsidRPr="00082F31">
        <w:rPr>
          <w:i/>
          <w:color w:val="000000" w:themeColor="text1"/>
          <w:sz w:val="24"/>
        </w:rPr>
        <w:t>(уволен)</w:t>
      </w:r>
    </w:p>
    <w:p w:rsidR="0074610E" w:rsidRPr="00BC2063" w:rsidRDefault="0074610E" w:rsidP="0074610E">
      <w:pPr>
        <w:pStyle w:val="a5"/>
        <w:spacing w:before="120"/>
        <w:ind w:right="-3"/>
        <w:rPr>
          <w:sz w:val="24"/>
        </w:rPr>
      </w:pPr>
      <w:r w:rsidRPr="00BC2063">
        <w:rPr>
          <w:sz w:val="24"/>
        </w:rPr>
        <w:t>Правовой инспектор труда ЦК Профсоюза работников</w:t>
      </w:r>
    </w:p>
    <w:p w:rsidR="0074610E" w:rsidRDefault="0074610E" w:rsidP="0074610E">
      <w:pPr>
        <w:ind w:right="-3"/>
        <w:rPr>
          <w:i/>
          <w:sz w:val="24"/>
        </w:rPr>
      </w:pPr>
      <w:r w:rsidRPr="00BC2063">
        <w:rPr>
          <w:sz w:val="24"/>
        </w:rPr>
        <w:t xml:space="preserve">здравоохранения Российской Федерации по Пензенской области – </w:t>
      </w:r>
      <w:r w:rsidRPr="00BC2063">
        <w:rPr>
          <w:i/>
          <w:sz w:val="24"/>
        </w:rPr>
        <w:t>С.В. Мальченков</w:t>
      </w:r>
    </w:p>
    <w:p w:rsidR="0074610E" w:rsidRPr="00BC2063" w:rsidRDefault="0074610E" w:rsidP="0074610E">
      <w:pPr>
        <w:ind w:right="-3"/>
        <w:rPr>
          <w:i/>
          <w:sz w:val="24"/>
        </w:rPr>
      </w:pPr>
      <w:r>
        <w:rPr>
          <w:i/>
          <w:sz w:val="24"/>
        </w:rPr>
        <w:t>(уволен по собственному желанию)</w:t>
      </w:r>
    </w:p>
    <w:p w:rsidR="0074610E" w:rsidRPr="00BC2063" w:rsidRDefault="0074610E" w:rsidP="0074610E">
      <w:pPr>
        <w:pStyle w:val="a5"/>
        <w:tabs>
          <w:tab w:val="num" w:pos="720"/>
        </w:tabs>
        <w:spacing w:before="120"/>
        <w:ind w:right="-3"/>
        <w:rPr>
          <w:sz w:val="24"/>
        </w:rPr>
      </w:pPr>
      <w:r w:rsidRPr="00BC2063">
        <w:rPr>
          <w:sz w:val="24"/>
        </w:rPr>
        <w:t xml:space="preserve">Член региональной общественной организации по защите прав и </w:t>
      </w:r>
    </w:p>
    <w:p w:rsidR="0074610E" w:rsidRPr="00BC2063" w:rsidRDefault="0074610E" w:rsidP="0074610E">
      <w:pPr>
        <w:pStyle w:val="a5"/>
        <w:tabs>
          <w:tab w:val="num" w:pos="720"/>
        </w:tabs>
        <w:ind w:right="-3"/>
        <w:rPr>
          <w:sz w:val="24"/>
        </w:rPr>
      </w:pPr>
      <w:r w:rsidRPr="00BC2063">
        <w:rPr>
          <w:sz w:val="24"/>
        </w:rPr>
        <w:t>законных интересов медицинских и фармацевтических работников</w:t>
      </w:r>
    </w:p>
    <w:p w:rsidR="0074610E" w:rsidRPr="00BC2063" w:rsidRDefault="0074610E" w:rsidP="0074610E">
      <w:pPr>
        <w:pStyle w:val="a5"/>
        <w:tabs>
          <w:tab w:val="num" w:pos="720"/>
        </w:tabs>
        <w:ind w:right="-3"/>
        <w:rPr>
          <w:sz w:val="24"/>
        </w:rPr>
      </w:pPr>
      <w:r w:rsidRPr="00BC2063">
        <w:rPr>
          <w:sz w:val="24"/>
        </w:rPr>
        <w:t xml:space="preserve">«Врачебная Палата» Пензенской области, главный врач </w:t>
      </w:r>
    </w:p>
    <w:p w:rsidR="0074610E" w:rsidRPr="00BC2063" w:rsidRDefault="0074610E" w:rsidP="0074610E">
      <w:pPr>
        <w:ind w:right="-3"/>
        <w:rPr>
          <w:i/>
          <w:sz w:val="24"/>
        </w:rPr>
      </w:pPr>
      <w:r w:rsidRPr="00BC2063">
        <w:rPr>
          <w:sz w:val="24"/>
        </w:rPr>
        <w:t xml:space="preserve">ГБУЗ «Областной онкологический диспансер» - </w:t>
      </w:r>
      <w:r w:rsidRPr="00BC2063">
        <w:rPr>
          <w:i/>
          <w:sz w:val="24"/>
        </w:rPr>
        <w:t>В.С. Серебряков</w:t>
      </w:r>
    </w:p>
    <w:p w:rsidR="0074610E" w:rsidRPr="00D24851" w:rsidRDefault="0074610E" w:rsidP="0074610E">
      <w:pPr>
        <w:pStyle w:val="a5"/>
        <w:tabs>
          <w:tab w:val="left" w:pos="2959"/>
        </w:tabs>
        <w:ind w:right="-6"/>
        <w:rPr>
          <w:i/>
          <w:color w:val="000000" w:themeColor="text1"/>
          <w:sz w:val="24"/>
        </w:rPr>
      </w:pPr>
      <w:r w:rsidRPr="00D24851">
        <w:rPr>
          <w:i/>
          <w:color w:val="000000" w:themeColor="text1"/>
          <w:sz w:val="24"/>
        </w:rPr>
        <w:t>(уволен)</w:t>
      </w:r>
    </w:p>
    <w:p w:rsidR="0074610E" w:rsidRPr="0074340C" w:rsidRDefault="0074610E" w:rsidP="0074610E">
      <w:pPr>
        <w:pStyle w:val="a5"/>
        <w:spacing w:before="120"/>
        <w:ind w:right="-3"/>
        <w:rPr>
          <w:color w:val="000000" w:themeColor="text1"/>
          <w:spacing w:val="-2"/>
          <w:sz w:val="24"/>
        </w:rPr>
      </w:pPr>
      <w:r w:rsidRPr="0074340C">
        <w:rPr>
          <w:color w:val="000000" w:themeColor="text1"/>
          <w:spacing w:val="-2"/>
          <w:sz w:val="24"/>
        </w:rPr>
        <w:t>Всего членов комиссии – 18 человек, 18 голосов.</w:t>
      </w:r>
    </w:p>
    <w:p w:rsidR="0074610E" w:rsidRPr="0074340C" w:rsidRDefault="0074610E" w:rsidP="0074610E">
      <w:pPr>
        <w:pStyle w:val="a5"/>
        <w:ind w:right="-3"/>
        <w:rPr>
          <w:color w:val="000000" w:themeColor="text1"/>
          <w:spacing w:val="-2"/>
          <w:sz w:val="24"/>
        </w:rPr>
      </w:pPr>
      <w:r w:rsidRPr="0074340C">
        <w:rPr>
          <w:color w:val="000000" w:themeColor="text1"/>
          <w:spacing w:val="-2"/>
          <w:sz w:val="24"/>
        </w:rPr>
        <w:t>Присутствовали – 1</w:t>
      </w:r>
      <w:r w:rsidR="00F33CCD">
        <w:rPr>
          <w:color w:val="000000" w:themeColor="text1"/>
          <w:spacing w:val="-2"/>
          <w:sz w:val="24"/>
        </w:rPr>
        <w:t>2</w:t>
      </w:r>
      <w:r w:rsidRPr="0074340C">
        <w:rPr>
          <w:color w:val="000000" w:themeColor="text1"/>
          <w:spacing w:val="-2"/>
          <w:sz w:val="24"/>
        </w:rPr>
        <w:t xml:space="preserve"> человек, 1</w:t>
      </w:r>
      <w:r w:rsidR="00F33CCD">
        <w:rPr>
          <w:color w:val="000000" w:themeColor="text1"/>
          <w:spacing w:val="-2"/>
          <w:sz w:val="24"/>
        </w:rPr>
        <w:t>2</w:t>
      </w:r>
      <w:r w:rsidRPr="0074340C">
        <w:rPr>
          <w:color w:val="000000" w:themeColor="text1"/>
          <w:spacing w:val="-2"/>
          <w:sz w:val="24"/>
        </w:rPr>
        <w:t xml:space="preserve"> голосов.</w:t>
      </w:r>
    </w:p>
    <w:p w:rsidR="0074610E" w:rsidRPr="0074340C" w:rsidRDefault="0074610E" w:rsidP="0074610E">
      <w:pPr>
        <w:pStyle w:val="a5"/>
        <w:ind w:right="-3"/>
        <w:rPr>
          <w:color w:val="000000" w:themeColor="text1"/>
          <w:spacing w:val="-2"/>
          <w:sz w:val="24"/>
        </w:rPr>
      </w:pPr>
      <w:r w:rsidRPr="0074340C">
        <w:rPr>
          <w:color w:val="000000" w:themeColor="text1"/>
          <w:spacing w:val="-2"/>
          <w:sz w:val="24"/>
        </w:rPr>
        <w:t xml:space="preserve">Отсутствовали – </w:t>
      </w:r>
      <w:r w:rsidR="00F33CCD">
        <w:rPr>
          <w:color w:val="000000" w:themeColor="text1"/>
          <w:spacing w:val="-2"/>
          <w:sz w:val="24"/>
        </w:rPr>
        <w:t>6</w:t>
      </w:r>
      <w:r w:rsidRPr="0074340C">
        <w:rPr>
          <w:color w:val="000000" w:themeColor="text1"/>
          <w:spacing w:val="-2"/>
          <w:sz w:val="24"/>
        </w:rPr>
        <w:t xml:space="preserve"> человек.</w:t>
      </w:r>
    </w:p>
    <w:p w:rsidR="0074610E" w:rsidRPr="00BC2063" w:rsidRDefault="0074610E" w:rsidP="0074610E">
      <w:pPr>
        <w:pStyle w:val="a5"/>
        <w:spacing w:before="360" w:line="264" w:lineRule="auto"/>
        <w:ind w:right="-6"/>
        <w:rPr>
          <w:b/>
          <w:spacing w:val="-2"/>
          <w:sz w:val="24"/>
          <w:u w:val="single"/>
        </w:rPr>
      </w:pPr>
      <w:r w:rsidRPr="00BC2063">
        <w:rPr>
          <w:b/>
          <w:spacing w:val="-2"/>
          <w:sz w:val="24"/>
          <w:u w:val="single"/>
        </w:rPr>
        <w:t>Повестка заседания Комиссии:</w:t>
      </w:r>
    </w:p>
    <w:p w:rsidR="0074610E" w:rsidRDefault="00FF7362" w:rsidP="00FF7362">
      <w:pPr>
        <w:pStyle w:val="a3"/>
        <w:numPr>
          <w:ilvl w:val="0"/>
          <w:numId w:val="1"/>
        </w:numPr>
        <w:tabs>
          <w:tab w:val="left" w:pos="0"/>
          <w:tab w:val="left" w:pos="851"/>
        </w:tabs>
        <w:spacing w:before="120"/>
        <w:ind w:left="0" w:right="-57" w:firstLine="0"/>
        <w:contextualSpacing w:val="0"/>
        <w:jc w:val="both"/>
        <w:rPr>
          <w:sz w:val="24"/>
        </w:rPr>
      </w:pPr>
      <w:r w:rsidRPr="00FF7362">
        <w:rPr>
          <w:sz w:val="24"/>
        </w:rPr>
        <w:t>О внесении изменений в Тарифное соглашение о стоимости медицинской помощи, предоставляемой по Территориальной программе обязательного медицинского страхования на территории Пензенской области в 2018 году, принятое 22.12.2017 (с последующими изменениями)</w:t>
      </w:r>
      <w:r w:rsidR="0074610E">
        <w:rPr>
          <w:sz w:val="24"/>
        </w:rPr>
        <w:t>.</w:t>
      </w:r>
    </w:p>
    <w:p w:rsidR="000D3D0B" w:rsidRPr="00F7379A" w:rsidRDefault="000D3D0B" w:rsidP="000D3D0B">
      <w:pPr>
        <w:pStyle w:val="a3"/>
        <w:numPr>
          <w:ilvl w:val="0"/>
          <w:numId w:val="1"/>
        </w:numPr>
        <w:tabs>
          <w:tab w:val="left" w:pos="0"/>
          <w:tab w:val="left" w:pos="851"/>
        </w:tabs>
        <w:spacing w:before="120"/>
        <w:ind w:left="0" w:right="-57" w:firstLine="0"/>
        <w:jc w:val="both"/>
        <w:rPr>
          <w:sz w:val="24"/>
        </w:rPr>
      </w:pPr>
      <w:r w:rsidRPr="00F7379A">
        <w:rPr>
          <w:sz w:val="24"/>
        </w:rPr>
        <w:t xml:space="preserve">О внесении изменений в распределение объемов медицинской помощи и их финансового обеспечения на 2018 год, установленное решением Комиссии от </w:t>
      </w:r>
      <w:r w:rsidR="00082F31">
        <w:rPr>
          <w:sz w:val="24"/>
        </w:rPr>
        <w:t>12</w:t>
      </w:r>
      <w:r w:rsidRPr="00F7379A">
        <w:rPr>
          <w:sz w:val="24"/>
        </w:rPr>
        <w:t>.0</w:t>
      </w:r>
      <w:r w:rsidR="00082F31">
        <w:rPr>
          <w:sz w:val="24"/>
        </w:rPr>
        <w:t>7</w:t>
      </w:r>
      <w:r w:rsidRPr="00F7379A">
        <w:rPr>
          <w:sz w:val="24"/>
        </w:rPr>
        <w:t>.2018 (Протокол №1</w:t>
      </w:r>
      <w:r w:rsidR="00082F31">
        <w:rPr>
          <w:sz w:val="24"/>
        </w:rPr>
        <w:t>4</w:t>
      </w:r>
      <w:r w:rsidRPr="00F7379A">
        <w:rPr>
          <w:sz w:val="24"/>
        </w:rPr>
        <w:t>), между медицинскими организациями, имеющими право на осуществление медицинской деятельности.</w:t>
      </w:r>
    </w:p>
    <w:p w:rsidR="00550C24" w:rsidRPr="00526522" w:rsidRDefault="00550C24" w:rsidP="00550C24">
      <w:pPr>
        <w:spacing w:before="480"/>
        <w:jc w:val="both"/>
        <w:rPr>
          <w:b/>
          <w:sz w:val="24"/>
        </w:rPr>
      </w:pPr>
      <w:r w:rsidRPr="00526522">
        <w:rPr>
          <w:b/>
          <w:bCs/>
          <w:spacing w:val="-2"/>
          <w:sz w:val="24"/>
          <w:u w:val="single"/>
        </w:rPr>
        <w:t xml:space="preserve">Вопрос </w:t>
      </w:r>
      <w:r w:rsidR="00005267" w:rsidRPr="00526522">
        <w:rPr>
          <w:b/>
          <w:bCs/>
          <w:spacing w:val="-2"/>
          <w:sz w:val="24"/>
          <w:u w:val="single"/>
        </w:rPr>
        <w:t>1</w:t>
      </w:r>
      <w:r w:rsidRPr="00526522">
        <w:rPr>
          <w:b/>
          <w:bCs/>
          <w:spacing w:val="-2"/>
          <w:sz w:val="24"/>
          <w:u w:val="single"/>
        </w:rPr>
        <w:t xml:space="preserve">. </w:t>
      </w:r>
      <w:r w:rsidRPr="00526522">
        <w:rPr>
          <w:b/>
          <w:sz w:val="24"/>
        </w:rPr>
        <w:t>О внесении изменений в Тарифное соглашение о стоимости медицинской помощи, предоставляемой по Территориальной программе обязательного медицинского страхования на территории Пензенской области в 2018 году, принятое 22.12.2017 (с последующими изменениями).</w:t>
      </w:r>
    </w:p>
    <w:p w:rsidR="00550C24" w:rsidRPr="0007214E" w:rsidRDefault="009541A3" w:rsidP="00550C24">
      <w:pPr>
        <w:tabs>
          <w:tab w:val="left" w:pos="0"/>
        </w:tabs>
        <w:spacing w:before="240"/>
        <w:ind w:right="-57"/>
        <w:jc w:val="both"/>
        <w:rPr>
          <w:b/>
          <w:sz w:val="24"/>
        </w:rPr>
      </w:pPr>
      <w:r>
        <w:rPr>
          <w:b/>
          <w:sz w:val="24"/>
        </w:rPr>
        <w:t>1</w:t>
      </w:r>
      <w:r w:rsidR="00550C24" w:rsidRPr="0007214E">
        <w:rPr>
          <w:b/>
          <w:sz w:val="24"/>
        </w:rPr>
        <w:t xml:space="preserve">.1. О внесении изменений в </w:t>
      </w:r>
      <w:r w:rsidR="00C0304D">
        <w:rPr>
          <w:b/>
          <w:sz w:val="24"/>
        </w:rPr>
        <w:t>приложение № 30 «</w:t>
      </w:r>
      <w:r w:rsidR="00C0304D" w:rsidRPr="00C0304D">
        <w:rPr>
          <w:b/>
          <w:i/>
          <w:sz w:val="24"/>
        </w:rPr>
        <w:t>Справочник соответствия кодов клиник</w:t>
      </w:r>
      <w:proofErr w:type="gramStart"/>
      <w:r w:rsidR="00C0304D" w:rsidRPr="00C0304D">
        <w:rPr>
          <w:b/>
          <w:i/>
          <w:sz w:val="24"/>
        </w:rPr>
        <w:t>о-</w:t>
      </w:r>
      <w:proofErr w:type="gramEnd"/>
      <w:r w:rsidR="00C0304D" w:rsidRPr="00C0304D">
        <w:rPr>
          <w:b/>
          <w:i/>
          <w:sz w:val="24"/>
        </w:rPr>
        <w:t xml:space="preserve"> статистических групп заболеваний (КСГ) лицензированным видам медицинской помощи, по круглосуточному стационару</w:t>
      </w:r>
      <w:r w:rsidR="00C0304D">
        <w:rPr>
          <w:b/>
          <w:sz w:val="24"/>
        </w:rPr>
        <w:t xml:space="preserve">» </w:t>
      </w:r>
      <w:r w:rsidR="00C0304D" w:rsidRPr="0007214E">
        <w:rPr>
          <w:b/>
          <w:sz w:val="24"/>
        </w:rPr>
        <w:t>к Тарифному соглашению на 2018 год</w:t>
      </w:r>
      <w:r w:rsidR="00C0304D">
        <w:rPr>
          <w:b/>
          <w:sz w:val="24"/>
        </w:rPr>
        <w:t>.</w:t>
      </w:r>
    </w:p>
    <w:p w:rsidR="009E4E16" w:rsidRPr="00082F31" w:rsidRDefault="009E4E16" w:rsidP="009E4E16">
      <w:pPr>
        <w:tabs>
          <w:tab w:val="num" w:pos="720"/>
        </w:tabs>
        <w:spacing w:before="120"/>
        <w:jc w:val="both"/>
        <w:rPr>
          <w:b/>
          <w:color w:val="000000" w:themeColor="text1"/>
          <w:sz w:val="24"/>
          <w:u w:val="single"/>
        </w:rPr>
      </w:pPr>
      <w:r w:rsidRPr="00082F31">
        <w:rPr>
          <w:b/>
          <w:color w:val="000000" w:themeColor="text1"/>
          <w:sz w:val="24"/>
          <w:u w:val="single"/>
        </w:rPr>
        <w:t xml:space="preserve">Решение по вопросу </w:t>
      </w:r>
      <w:r w:rsidR="009541A3" w:rsidRPr="00082F31">
        <w:rPr>
          <w:b/>
          <w:color w:val="000000" w:themeColor="text1"/>
          <w:sz w:val="24"/>
          <w:u w:val="single"/>
        </w:rPr>
        <w:t>1</w:t>
      </w:r>
      <w:r w:rsidRPr="00082F31">
        <w:rPr>
          <w:b/>
          <w:color w:val="000000" w:themeColor="text1"/>
          <w:sz w:val="24"/>
          <w:u w:val="single"/>
        </w:rPr>
        <w:t>.</w:t>
      </w:r>
      <w:r w:rsidR="00CA05FE" w:rsidRPr="00082F31">
        <w:rPr>
          <w:b/>
          <w:color w:val="000000" w:themeColor="text1"/>
          <w:sz w:val="24"/>
          <w:u w:val="single"/>
        </w:rPr>
        <w:t>1</w:t>
      </w:r>
      <w:r w:rsidRPr="00082F31">
        <w:rPr>
          <w:b/>
          <w:color w:val="000000" w:themeColor="text1"/>
          <w:sz w:val="24"/>
          <w:u w:val="single"/>
        </w:rPr>
        <w:t>.:</w:t>
      </w:r>
    </w:p>
    <w:p w:rsidR="00062412" w:rsidRPr="00062412" w:rsidRDefault="00AD216D" w:rsidP="00AD216D">
      <w:pPr>
        <w:pStyle w:val="a3"/>
        <w:tabs>
          <w:tab w:val="left" w:pos="0"/>
        </w:tabs>
        <w:spacing w:before="120"/>
        <w:ind w:left="0" w:right="-57"/>
        <w:jc w:val="both"/>
        <w:rPr>
          <w:color w:val="000000" w:themeColor="text1"/>
          <w:sz w:val="24"/>
        </w:rPr>
      </w:pPr>
      <w:proofErr w:type="gramStart"/>
      <w:r>
        <w:rPr>
          <w:sz w:val="24"/>
        </w:rPr>
        <w:t xml:space="preserve">Дополнить </w:t>
      </w:r>
      <w:r w:rsidR="005F77B3">
        <w:rPr>
          <w:sz w:val="24"/>
        </w:rPr>
        <w:t xml:space="preserve">с 01.07.2018 </w:t>
      </w:r>
      <w:r>
        <w:rPr>
          <w:sz w:val="24"/>
        </w:rPr>
        <w:t>графу «П</w:t>
      </w:r>
      <w:r w:rsidRPr="00D5213B">
        <w:rPr>
          <w:sz w:val="24"/>
        </w:rPr>
        <w:t>римечание</w:t>
      </w:r>
      <w:r>
        <w:rPr>
          <w:sz w:val="24"/>
        </w:rPr>
        <w:t xml:space="preserve">» </w:t>
      </w:r>
      <w:r w:rsidR="00062412" w:rsidRPr="00C0304D">
        <w:rPr>
          <w:sz w:val="24"/>
        </w:rPr>
        <w:t>в приложени</w:t>
      </w:r>
      <w:r>
        <w:rPr>
          <w:sz w:val="24"/>
        </w:rPr>
        <w:t>и</w:t>
      </w:r>
      <w:r w:rsidR="00062412" w:rsidRPr="00C0304D">
        <w:rPr>
          <w:sz w:val="24"/>
        </w:rPr>
        <w:t xml:space="preserve"> №3</w:t>
      </w:r>
      <w:r w:rsidR="00062412">
        <w:rPr>
          <w:sz w:val="24"/>
        </w:rPr>
        <w:t>0</w:t>
      </w:r>
      <w:r w:rsidR="00062412" w:rsidRPr="00C0304D">
        <w:rPr>
          <w:sz w:val="24"/>
        </w:rPr>
        <w:t xml:space="preserve"> «</w:t>
      </w:r>
      <w:r w:rsidR="00062412" w:rsidRPr="00C0304D">
        <w:rPr>
          <w:i/>
          <w:sz w:val="24"/>
        </w:rPr>
        <w:t xml:space="preserve">Справочник соответствия кодов </w:t>
      </w:r>
      <w:proofErr w:type="spellStart"/>
      <w:r w:rsidR="00062412" w:rsidRPr="00C0304D">
        <w:rPr>
          <w:i/>
          <w:sz w:val="24"/>
        </w:rPr>
        <w:t>клинико</w:t>
      </w:r>
      <w:proofErr w:type="spellEnd"/>
      <w:r w:rsidR="00583FA0">
        <w:rPr>
          <w:i/>
          <w:sz w:val="24"/>
        </w:rPr>
        <w:t xml:space="preserve"> </w:t>
      </w:r>
      <w:r w:rsidR="00062412" w:rsidRPr="00C0304D">
        <w:rPr>
          <w:i/>
          <w:sz w:val="24"/>
        </w:rPr>
        <w:t>- статистических групп заболеваний (КСГ) лицензированным видам медицинской помощи, по круглосуточному стационару</w:t>
      </w:r>
      <w:r w:rsidR="00062412" w:rsidRPr="00C0304D">
        <w:rPr>
          <w:sz w:val="24"/>
        </w:rPr>
        <w:t>»</w:t>
      </w:r>
      <w:r w:rsidR="00062412" w:rsidRPr="00C0304D">
        <w:rPr>
          <w:i/>
          <w:sz w:val="24"/>
        </w:rPr>
        <w:t xml:space="preserve"> </w:t>
      </w:r>
      <w:r w:rsidR="00062412" w:rsidRPr="00C0304D">
        <w:rPr>
          <w:sz w:val="24"/>
        </w:rPr>
        <w:t xml:space="preserve">к Тарифному соглашению на 2018 год </w:t>
      </w:r>
      <w:r w:rsidR="00857A1A">
        <w:rPr>
          <w:sz w:val="24"/>
        </w:rPr>
        <w:t>по профилям медицинской помощи</w:t>
      </w:r>
      <w:r w:rsidR="00062412">
        <w:rPr>
          <w:sz w:val="24"/>
        </w:rPr>
        <w:t xml:space="preserve"> </w:t>
      </w:r>
      <w:r w:rsidR="00062412" w:rsidRPr="00D5213B">
        <w:rPr>
          <w:sz w:val="24"/>
        </w:rPr>
        <w:t>«</w:t>
      </w:r>
      <w:r w:rsidR="00062412" w:rsidRPr="007C3382">
        <w:rPr>
          <w:sz w:val="24"/>
        </w:rPr>
        <w:t>Детская онкология</w:t>
      </w:r>
      <w:r w:rsidR="00062412" w:rsidRPr="00D5213B">
        <w:rPr>
          <w:sz w:val="24"/>
        </w:rPr>
        <w:t>»</w:t>
      </w:r>
      <w:r w:rsidR="00062412">
        <w:rPr>
          <w:sz w:val="24"/>
        </w:rPr>
        <w:t xml:space="preserve">, </w:t>
      </w:r>
      <w:r w:rsidR="00062412" w:rsidRPr="00D5213B">
        <w:rPr>
          <w:sz w:val="24"/>
        </w:rPr>
        <w:t>«</w:t>
      </w:r>
      <w:r w:rsidR="00062412" w:rsidRPr="007C3382">
        <w:rPr>
          <w:sz w:val="24"/>
        </w:rPr>
        <w:t>Детская хирургия</w:t>
      </w:r>
      <w:r w:rsidR="00062412" w:rsidRPr="00D5213B">
        <w:rPr>
          <w:sz w:val="24"/>
        </w:rPr>
        <w:t>»</w:t>
      </w:r>
      <w:r w:rsidR="00062412">
        <w:rPr>
          <w:sz w:val="24"/>
        </w:rPr>
        <w:t>, «</w:t>
      </w:r>
      <w:r w:rsidR="00062412" w:rsidRPr="007C3382">
        <w:rPr>
          <w:sz w:val="24"/>
        </w:rPr>
        <w:t>Нейрохирургия</w:t>
      </w:r>
      <w:r w:rsidR="00062412">
        <w:rPr>
          <w:sz w:val="24"/>
        </w:rPr>
        <w:t>», «</w:t>
      </w:r>
      <w:r w:rsidR="00062412" w:rsidRPr="007C3382">
        <w:rPr>
          <w:sz w:val="24"/>
        </w:rPr>
        <w:t>Онкология</w:t>
      </w:r>
      <w:r w:rsidR="00062412">
        <w:rPr>
          <w:sz w:val="24"/>
        </w:rPr>
        <w:t>», «</w:t>
      </w:r>
      <w:r w:rsidR="00062412" w:rsidRPr="007C3382">
        <w:rPr>
          <w:sz w:val="24"/>
        </w:rPr>
        <w:t>Травматология, ортопедия</w:t>
      </w:r>
      <w:r w:rsidR="00062412">
        <w:rPr>
          <w:sz w:val="24"/>
        </w:rPr>
        <w:t>»</w:t>
      </w:r>
      <w:r w:rsidR="00857A1A">
        <w:rPr>
          <w:sz w:val="24"/>
        </w:rPr>
        <w:t xml:space="preserve"> </w:t>
      </w:r>
      <w:r w:rsidR="00062412">
        <w:rPr>
          <w:sz w:val="24"/>
        </w:rPr>
        <w:t>«</w:t>
      </w:r>
      <w:r w:rsidR="00062412" w:rsidRPr="007C3382">
        <w:rPr>
          <w:sz w:val="24"/>
        </w:rPr>
        <w:t>Хирургия, гнойная хирургия</w:t>
      </w:r>
      <w:r w:rsidR="00062412">
        <w:rPr>
          <w:sz w:val="24"/>
        </w:rPr>
        <w:t>»</w:t>
      </w:r>
      <w:r w:rsidR="00BE3197">
        <w:rPr>
          <w:sz w:val="24"/>
        </w:rPr>
        <w:t xml:space="preserve"> </w:t>
      </w:r>
      <w:r w:rsidR="00BE3197">
        <w:rPr>
          <w:sz w:val="24"/>
        </w:rPr>
        <w:t>текстом,</w:t>
      </w:r>
      <w:r w:rsidR="00BE3197">
        <w:rPr>
          <w:sz w:val="24"/>
        </w:rPr>
        <w:t xml:space="preserve"> </w:t>
      </w:r>
      <w:bookmarkStart w:id="0" w:name="_GoBack"/>
      <w:bookmarkEnd w:id="0"/>
      <w:r w:rsidR="00062412">
        <w:rPr>
          <w:sz w:val="24"/>
        </w:rPr>
        <w:t xml:space="preserve">согласно </w:t>
      </w:r>
      <w:r w:rsidR="00062412" w:rsidRPr="006974DC">
        <w:rPr>
          <w:sz w:val="24"/>
          <w:highlight w:val="yellow"/>
        </w:rPr>
        <w:t>приложени</w:t>
      </w:r>
      <w:r w:rsidR="00062412">
        <w:rPr>
          <w:sz w:val="24"/>
          <w:highlight w:val="yellow"/>
        </w:rPr>
        <w:t>ю</w:t>
      </w:r>
      <w:r w:rsidR="00062412" w:rsidRPr="006974DC">
        <w:rPr>
          <w:sz w:val="24"/>
          <w:highlight w:val="yellow"/>
        </w:rPr>
        <w:t xml:space="preserve"> №1.1</w:t>
      </w:r>
      <w:r w:rsidR="00062412">
        <w:rPr>
          <w:sz w:val="24"/>
          <w:highlight w:val="yellow"/>
        </w:rPr>
        <w:t>.</w:t>
      </w:r>
      <w:r w:rsidR="00062412" w:rsidRPr="006974DC">
        <w:rPr>
          <w:sz w:val="24"/>
          <w:highlight w:val="yellow"/>
        </w:rPr>
        <w:t xml:space="preserve"> к настоящему Протоколу</w:t>
      </w:r>
      <w:r w:rsidR="009F4446">
        <w:rPr>
          <w:sz w:val="24"/>
        </w:rPr>
        <w:t>.</w:t>
      </w:r>
      <w:proofErr w:type="gramEnd"/>
    </w:p>
    <w:p w:rsidR="00D51B95" w:rsidRDefault="009541A3" w:rsidP="00E052A1">
      <w:pPr>
        <w:tabs>
          <w:tab w:val="left" w:pos="0"/>
        </w:tabs>
        <w:spacing w:before="480"/>
        <w:ind w:right="-57"/>
        <w:jc w:val="both"/>
        <w:rPr>
          <w:b/>
          <w:sz w:val="24"/>
        </w:rPr>
      </w:pPr>
      <w:r>
        <w:rPr>
          <w:b/>
          <w:sz w:val="24"/>
        </w:rPr>
        <w:t>1</w:t>
      </w:r>
      <w:r w:rsidR="00D51B95">
        <w:rPr>
          <w:b/>
          <w:sz w:val="24"/>
        </w:rPr>
        <w:t>.2</w:t>
      </w:r>
      <w:r w:rsidR="00D51B95" w:rsidRPr="0007214E">
        <w:rPr>
          <w:b/>
          <w:sz w:val="24"/>
        </w:rPr>
        <w:t xml:space="preserve">. </w:t>
      </w:r>
      <w:r w:rsidR="00D51B95" w:rsidRPr="005A31F4">
        <w:rPr>
          <w:b/>
          <w:sz w:val="24"/>
        </w:rPr>
        <w:t>О внесении изменений в приложени</w:t>
      </w:r>
      <w:r w:rsidR="007B007C">
        <w:rPr>
          <w:b/>
          <w:sz w:val="24"/>
        </w:rPr>
        <w:t>е</w:t>
      </w:r>
      <w:r w:rsidR="00D51B95" w:rsidRPr="005A31F4">
        <w:rPr>
          <w:b/>
          <w:sz w:val="24"/>
        </w:rPr>
        <w:t xml:space="preserve"> №5 </w:t>
      </w:r>
      <w:r w:rsidR="00D51B95" w:rsidRPr="007B007C">
        <w:rPr>
          <w:b/>
          <w:i/>
          <w:sz w:val="24"/>
        </w:rPr>
        <w:t>«Перечень оснований для отказа в оплате медицинской помощи (уменьшения оплаты медицинской помощи)»</w:t>
      </w:r>
      <w:r w:rsidR="00D51B95" w:rsidRPr="005A31F4">
        <w:rPr>
          <w:b/>
          <w:i/>
          <w:sz w:val="24"/>
        </w:rPr>
        <w:t xml:space="preserve"> </w:t>
      </w:r>
      <w:r w:rsidR="00D51B95" w:rsidRPr="005A31F4">
        <w:rPr>
          <w:b/>
          <w:sz w:val="24"/>
        </w:rPr>
        <w:t>к Тарифному соглашению на 2018 год</w:t>
      </w:r>
      <w:r w:rsidR="00D51B95">
        <w:rPr>
          <w:b/>
          <w:sz w:val="24"/>
        </w:rPr>
        <w:t>, принятому 22.12</w:t>
      </w:r>
      <w:r w:rsidR="00D51B95" w:rsidRPr="005A31F4">
        <w:rPr>
          <w:b/>
          <w:sz w:val="24"/>
        </w:rPr>
        <w:t>.</w:t>
      </w:r>
      <w:r w:rsidR="00D51B95">
        <w:rPr>
          <w:b/>
          <w:sz w:val="24"/>
        </w:rPr>
        <w:t>2017 (с последующими изменениями)</w:t>
      </w:r>
      <w:r w:rsidR="00857A1A">
        <w:rPr>
          <w:b/>
          <w:sz w:val="24"/>
        </w:rPr>
        <w:t>.</w:t>
      </w:r>
    </w:p>
    <w:p w:rsidR="00DA33E5" w:rsidRPr="001B41F0" w:rsidRDefault="00DA33E5" w:rsidP="009541A3">
      <w:pPr>
        <w:tabs>
          <w:tab w:val="num" w:pos="720"/>
          <w:tab w:val="left" w:pos="6018"/>
        </w:tabs>
        <w:spacing w:before="120"/>
        <w:jc w:val="both"/>
        <w:rPr>
          <w:b/>
          <w:color w:val="000000" w:themeColor="text1"/>
          <w:sz w:val="24"/>
          <w:u w:val="single"/>
        </w:rPr>
      </w:pPr>
      <w:r w:rsidRPr="001B41F0">
        <w:rPr>
          <w:b/>
          <w:color w:val="000000" w:themeColor="text1"/>
          <w:sz w:val="24"/>
          <w:u w:val="single"/>
        </w:rPr>
        <w:lastRenderedPageBreak/>
        <w:t xml:space="preserve">Решение по вопросу </w:t>
      </w:r>
      <w:r w:rsidR="009541A3" w:rsidRPr="001B41F0">
        <w:rPr>
          <w:b/>
          <w:color w:val="000000" w:themeColor="text1"/>
          <w:sz w:val="24"/>
          <w:u w:val="single"/>
        </w:rPr>
        <w:t>1</w:t>
      </w:r>
      <w:r w:rsidRPr="001B41F0">
        <w:rPr>
          <w:b/>
          <w:color w:val="000000" w:themeColor="text1"/>
          <w:sz w:val="24"/>
          <w:u w:val="single"/>
        </w:rPr>
        <w:t>.2.:</w:t>
      </w:r>
    </w:p>
    <w:p w:rsidR="00CF3BFE" w:rsidRDefault="001B41F0" w:rsidP="00F34729">
      <w:pPr>
        <w:spacing w:before="120"/>
        <w:ind w:right="74"/>
        <w:jc w:val="both"/>
        <w:rPr>
          <w:color w:val="000000" w:themeColor="text1"/>
          <w:sz w:val="24"/>
        </w:rPr>
      </w:pPr>
      <w:r w:rsidRPr="001B41F0">
        <w:rPr>
          <w:color w:val="000000" w:themeColor="text1"/>
          <w:sz w:val="24"/>
        </w:rPr>
        <w:t xml:space="preserve">1.2.1. </w:t>
      </w:r>
      <w:r w:rsidR="002F1167" w:rsidRPr="001B41F0">
        <w:rPr>
          <w:color w:val="000000" w:themeColor="text1"/>
          <w:sz w:val="24"/>
        </w:rPr>
        <w:t>В</w:t>
      </w:r>
      <w:r w:rsidR="00F34729" w:rsidRPr="001B41F0">
        <w:rPr>
          <w:color w:val="000000" w:themeColor="text1"/>
          <w:sz w:val="24"/>
        </w:rPr>
        <w:t>н</w:t>
      </w:r>
      <w:r w:rsidR="002F1167" w:rsidRPr="001B41F0">
        <w:rPr>
          <w:color w:val="000000" w:themeColor="text1"/>
          <w:sz w:val="24"/>
        </w:rPr>
        <w:t>ести</w:t>
      </w:r>
      <w:r w:rsidR="00F34729" w:rsidRPr="001B41F0">
        <w:rPr>
          <w:color w:val="000000" w:themeColor="text1"/>
          <w:sz w:val="24"/>
        </w:rPr>
        <w:t xml:space="preserve"> </w:t>
      </w:r>
      <w:r w:rsidR="00DA33E5" w:rsidRPr="001B41F0">
        <w:rPr>
          <w:color w:val="000000" w:themeColor="text1"/>
          <w:sz w:val="24"/>
        </w:rPr>
        <w:t>изменения в приложение №5 «Перечень оснований для отказа в оплате медицинской помощи (уменьшения оплаты медицинской помощи)» к Тарифному соглашению на 2018 год, на основании разъяснений ФФОМС (исх. от 22.02.2018 №835/30-1/1106)</w:t>
      </w:r>
      <w:r w:rsidR="002D64C2" w:rsidRPr="001B41F0">
        <w:rPr>
          <w:color w:val="000000" w:themeColor="text1"/>
          <w:sz w:val="24"/>
        </w:rPr>
        <w:t xml:space="preserve"> и предложений членов Комиссии</w:t>
      </w:r>
      <w:r w:rsidR="00DA33E5" w:rsidRPr="001B41F0">
        <w:rPr>
          <w:color w:val="000000" w:themeColor="text1"/>
          <w:sz w:val="24"/>
        </w:rPr>
        <w:t xml:space="preserve">, </w:t>
      </w:r>
      <w:r w:rsidR="0083247C" w:rsidRPr="00E358FB">
        <w:rPr>
          <w:color w:val="000000" w:themeColor="text1"/>
          <w:sz w:val="24"/>
          <w:highlight w:val="yellow"/>
        </w:rPr>
        <w:t>согласно приложению №</w:t>
      </w:r>
      <w:r w:rsidR="00CF3BFE">
        <w:rPr>
          <w:color w:val="000000" w:themeColor="text1"/>
          <w:sz w:val="24"/>
          <w:highlight w:val="yellow"/>
        </w:rPr>
        <w:t>1.2.2. к настоящему Протоколу</w:t>
      </w:r>
      <w:r w:rsidR="00CF3BFE">
        <w:rPr>
          <w:color w:val="000000" w:themeColor="text1"/>
          <w:sz w:val="24"/>
        </w:rPr>
        <w:t>, в том числе:</w:t>
      </w:r>
    </w:p>
    <w:p w:rsidR="00DA33E5" w:rsidRDefault="00CF3BFE" w:rsidP="00F34729">
      <w:pPr>
        <w:spacing w:before="120"/>
        <w:ind w:right="74"/>
        <w:jc w:val="both"/>
        <w:rPr>
          <w:color w:val="000000" w:themeColor="text1"/>
          <w:sz w:val="24"/>
        </w:rPr>
      </w:pPr>
      <w:r>
        <w:rPr>
          <w:color w:val="000000" w:themeColor="text1"/>
          <w:sz w:val="24"/>
        </w:rPr>
        <w:t xml:space="preserve">- </w:t>
      </w:r>
      <w:r w:rsidR="001B41F0" w:rsidRPr="001B41F0">
        <w:rPr>
          <w:color w:val="000000" w:themeColor="text1"/>
          <w:sz w:val="24"/>
        </w:rPr>
        <w:t>дополн</w:t>
      </w:r>
      <w:r w:rsidR="004F62D8">
        <w:rPr>
          <w:color w:val="000000" w:themeColor="text1"/>
          <w:sz w:val="24"/>
        </w:rPr>
        <w:t>ить</w:t>
      </w:r>
      <w:r w:rsidR="001B41F0" w:rsidRPr="001B41F0">
        <w:rPr>
          <w:color w:val="000000" w:themeColor="text1"/>
          <w:sz w:val="24"/>
        </w:rPr>
        <w:t xml:space="preserve"> приложени</w:t>
      </w:r>
      <w:r w:rsidR="004F62D8">
        <w:rPr>
          <w:color w:val="000000" w:themeColor="text1"/>
          <w:sz w:val="24"/>
        </w:rPr>
        <w:t>е</w:t>
      </w:r>
      <w:r w:rsidR="001B41F0" w:rsidRPr="001B41F0">
        <w:rPr>
          <w:color w:val="000000" w:themeColor="text1"/>
          <w:sz w:val="24"/>
        </w:rPr>
        <w:t xml:space="preserve"> №5 «Перечень оснований для отказа в оплате медицинской помощи (уменьшения оплаты медицинской помощи)» к Тарифному соглашению на 2018 год по п. 5.7. этапами контроля – МЭЭ и ЭКМП</w:t>
      </w:r>
      <w:r>
        <w:rPr>
          <w:color w:val="000000" w:themeColor="text1"/>
          <w:sz w:val="24"/>
        </w:rPr>
        <w:t>;</w:t>
      </w:r>
    </w:p>
    <w:p w:rsidR="00CF3BFE" w:rsidRDefault="00CF3BFE" w:rsidP="00CF3BFE">
      <w:pPr>
        <w:spacing w:before="120" w:after="120"/>
        <w:ind w:right="74"/>
        <w:jc w:val="both"/>
        <w:rPr>
          <w:sz w:val="24"/>
        </w:rPr>
      </w:pPr>
      <w:r>
        <w:rPr>
          <w:sz w:val="24"/>
        </w:rPr>
        <w:t>-  исключ</w:t>
      </w:r>
      <w:r w:rsidR="004F62D8">
        <w:rPr>
          <w:sz w:val="24"/>
        </w:rPr>
        <w:t>ить</w:t>
      </w:r>
      <w:r>
        <w:rPr>
          <w:sz w:val="24"/>
        </w:rPr>
        <w:t xml:space="preserve"> из этапов контроля в приложении №5 «</w:t>
      </w:r>
      <w:r w:rsidRPr="005A31F4">
        <w:rPr>
          <w:sz w:val="24"/>
        </w:rPr>
        <w:t>Перечень оснований для отказа в оплате медицинской помощи (уменьшения оплаты медицинской помощи)»</w:t>
      </w:r>
      <w:r>
        <w:rPr>
          <w:sz w:val="24"/>
        </w:rPr>
        <w:t xml:space="preserve"> к Тарифному соглашению на 2018 год по п. 5.3.3. (63) медико-экономическ</w:t>
      </w:r>
      <w:r w:rsidR="004F62D8">
        <w:rPr>
          <w:sz w:val="24"/>
        </w:rPr>
        <w:t>ую</w:t>
      </w:r>
      <w:r>
        <w:rPr>
          <w:sz w:val="24"/>
        </w:rPr>
        <w:t xml:space="preserve"> экспертиз</w:t>
      </w:r>
      <w:r w:rsidR="004F62D8">
        <w:rPr>
          <w:sz w:val="24"/>
        </w:rPr>
        <w:t>у</w:t>
      </w:r>
      <w:r w:rsidRPr="007C40B8">
        <w:rPr>
          <w:sz w:val="24"/>
        </w:rPr>
        <w:t>.</w:t>
      </w:r>
    </w:p>
    <w:p w:rsidR="001B41F0" w:rsidRDefault="001B41F0" w:rsidP="00F34729">
      <w:pPr>
        <w:spacing w:before="120"/>
        <w:ind w:right="74"/>
        <w:jc w:val="both"/>
        <w:rPr>
          <w:sz w:val="24"/>
        </w:rPr>
      </w:pPr>
      <w:r>
        <w:rPr>
          <w:color w:val="000000" w:themeColor="text1"/>
          <w:sz w:val="24"/>
        </w:rPr>
        <w:t xml:space="preserve">1.2.2. </w:t>
      </w:r>
      <w:proofErr w:type="gramStart"/>
      <w:r>
        <w:rPr>
          <w:color w:val="000000" w:themeColor="text1"/>
          <w:sz w:val="24"/>
        </w:rPr>
        <w:t xml:space="preserve">Не вносить </w:t>
      </w:r>
      <w:r w:rsidRPr="001B41F0">
        <w:rPr>
          <w:color w:val="000000" w:themeColor="text1"/>
          <w:sz w:val="24"/>
        </w:rPr>
        <w:t>изменения в приложение №5 «Перечень оснований для отказа в оплате медицинской помощи (уменьшения оплаты медицинской помощи)» к Тарифному соглашению на 2018 год</w:t>
      </w:r>
      <w:r w:rsidR="00CF69C9">
        <w:rPr>
          <w:color w:val="000000" w:themeColor="text1"/>
          <w:sz w:val="24"/>
        </w:rPr>
        <w:t xml:space="preserve"> </w:t>
      </w:r>
      <w:r w:rsidRPr="001B41F0">
        <w:rPr>
          <w:color w:val="000000" w:themeColor="text1"/>
          <w:sz w:val="24"/>
        </w:rPr>
        <w:t>в части</w:t>
      </w:r>
      <w:r>
        <w:rPr>
          <w:color w:val="000000" w:themeColor="text1"/>
          <w:sz w:val="24"/>
        </w:rPr>
        <w:t xml:space="preserve"> </w:t>
      </w:r>
      <w:r w:rsidRPr="007C40B8">
        <w:rPr>
          <w:sz w:val="24"/>
        </w:rPr>
        <w:t xml:space="preserve">исключения из </w:t>
      </w:r>
      <w:r w:rsidRPr="00E33083">
        <w:rPr>
          <w:sz w:val="24"/>
        </w:rPr>
        <w:t>приложени</w:t>
      </w:r>
      <w:r>
        <w:rPr>
          <w:sz w:val="24"/>
        </w:rPr>
        <w:t>я</w:t>
      </w:r>
      <w:r w:rsidRPr="00E33083">
        <w:rPr>
          <w:sz w:val="24"/>
        </w:rPr>
        <w:t xml:space="preserve"> №5 «Перечень оснований для отказа в оплате медицинской помощи (уменьшения оплаты медицинской помощи)» </w:t>
      </w:r>
      <w:r w:rsidRPr="00A76EA3">
        <w:rPr>
          <w:sz w:val="24"/>
        </w:rPr>
        <w:t>размер</w:t>
      </w:r>
      <w:r>
        <w:rPr>
          <w:sz w:val="24"/>
        </w:rPr>
        <w:t>а</w:t>
      </w:r>
      <w:r w:rsidRPr="00A76EA3">
        <w:rPr>
          <w:sz w:val="24"/>
        </w:rPr>
        <w:t xml:space="preserve"> неоплаты </w:t>
      </w:r>
      <w:r>
        <w:rPr>
          <w:sz w:val="24"/>
        </w:rPr>
        <w:t>и</w:t>
      </w:r>
      <w:r w:rsidRPr="00A76EA3">
        <w:rPr>
          <w:sz w:val="18"/>
          <w:szCs w:val="18"/>
        </w:rPr>
        <w:t xml:space="preserve"> </w:t>
      </w:r>
      <w:r>
        <w:rPr>
          <w:sz w:val="24"/>
        </w:rPr>
        <w:t>р</w:t>
      </w:r>
      <w:r w:rsidRPr="00A76EA3">
        <w:rPr>
          <w:sz w:val="24"/>
        </w:rPr>
        <w:t>азмер</w:t>
      </w:r>
      <w:r>
        <w:rPr>
          <w:sz w:val="24"/>
        </w:rPr>
        <w:t>а</w:t>
      </w:r>
      <w:r w:rsidRPr="00A76EA3">
        <w:rPr>
          <w:sz w:val="24"/>
        </w:rPr>
        <w:t xml:space="preserve"> штрафа, применяемого к медицинской организации </w:t>
      </w:r>
      <w:r>
        <w:rPr>
          <w:sz w:val="24"/>
        </w:rPr>
        <w:t xml:space="preserve">по пунктам 4.6.1 </w:t>
      </w:r>
      <w:r w:rsidRPr="009F33C3">
        <w:rPr>
          <w:sz w:val="24"/>
        </w:rPr>
        <w:t>и 4.6.2</w:t>
      </w:r>
      <w:r>
        <w:rPr>
          <w:sz w:val="24"/>
        </w:rPr>
        <w:t>.</w:t>
      </w:r>
      <w:proofErr w:type="gramEnd"/>
    </w:p>
    <w:p w:rsidR="007B007C" w:rsidRDefault="00713B88" w:rsidP="00B118C9">
      <w:pPr>
        <w:tabs>
          <w:tab w:val="left" w:pos="0"/>
        </w:tabs>
        <w:spacing w:before="480"/>
        <w:ind w:right="-57"/>
        <w:jc w:val="both"/>
        <w:rPr>
          <w:b/>
          <w:sz w:val="24"/>
        </w:rPr>
      </w:pPr>
      <w:r w:rsidRPr="00FA157E">
        <w:rPr>
          <w:b/>
          <w:sz w:val="24"/>
        </w:rPr>
        <w:t xml:space="preserve">1.3. </w:t>
      </w:r>
      <w:r w:rsidR="007B007C" w:rsidRPr="00FA157E">
        <w:rPr>
          <w:b/>
          <w:sz w:val="24"/>
        </w:rPr>
        <w:t xml:space="preserve">О внесении изменений в приложение №6 </w:t>
      </w:r>
      <w:r w:rsidR="007B007C" w:rsidRPr="00FA157E">
        <w:rPr>
          <w:b/>
          <w:i/>
          <w:sz w:val="24"/>
        </w:rPr>
        <w:t xml:space="preserve">«Классификатор клинико-статистических групп (КСГ) для круглосуточного стационара» </w:t>
      </w:r>
      <w:r w:rsidR="007B007C" w:rsidRPr="00FA157E">
        <w:rPr>
          <w:b/>
          <w:sz w:val="24"/>
        </w:rPr>
        <w:t>к Тарифному соглашению на 2018 год</w:t>
      </w:r>
      <w:r w:rsidR="00FA157E" w:rsidRPr="00FA157E">
        <w:rPr>
          <w:b/>
          <w:sz w:val="24"/>
        </w:rPr>
        <w:t>, принятому 22.12.2017 (с последующими изменениями)</w:t>
      </w:r>
      <w:r w:rsidR="00BB2E69">
        <w:rPr>
          <w:b/>
          <w:sz w:val="24"/>
        </w:rPr>
        <w:t>.</w:t>
      </w:r>
    </w:p>
    <w:p w:rsidR="000A2FAE" w:rsidRPr="00DB0D3A" w:rsidRDefault="000A2FAE" w:rsidP="000A2FAE">
      <w:pPr>
        <w:tabs>
          <w:tab w:val="num" w:pos="720"/>
          <w:tab w:val="left" w:pos="6018"/>
        </w:tabs>
        <w:spacing w:before="120"/>
        <w:jc w:val="both"/>
        <w:rPr>
          <w:b/>
          <w:sz w:val="24"/>
          <w:u w:val="single"/>
        </w:rPr>
      </w:pPr>
      <w:r w:rsidRPr="00DB0D3A">
        <w:rPr>
          <w:b/>
          <w:sz w:val="24"/>
          <w:u w:val="single"/>
        </w:rPr>
        <w:t>Решение по вопросу 1.</w:t>
      </w:r>
      <w:r w:rsidR="00AF6796" w:rsidRPr="00DB0D3A">
        <w:rPr>
          <w:b/>
          <w:sz w:val="24"/>
          <w:u w:val="single"/>
        </w:rPr>
        <w:t>3</w:t>
      </w:r>
      <w:r w:rsidRPr="00DB0D3A">
        <w:rPr>
          <w:b/>
          <w:sz w:val="24"/>
          <w:u w:val="single"/>
        </w:rPr>
        <w:t>.:</w:t>
      </w:r>
    </w:p>
    <w:p w:rsidR="002D0060" w:rsidRDefault="003A6974" w:rsidP="002D0060">
      <w:pPr>
        <w:spacing w:after="120"/>
        <w:ind w:right="74"/>
        <w:jc w:val="both"/>
        <w:rPr>
          <w:sz w:val="24"/>
        </w:rPr>
      </w:pPr>
      <w:proofErr w:type="gramStart"/>
      <w:r>
        <w:rPr>
          <w:sz w:val="24"/>
        </w:rPr>
        <w:t xml:space="preserve">Дополнить с 01.07.2018 </w:t>
      </w:r>
      <w:r w:rsidR="000A2FAE" w:rsidRPr="00DB0D3A">
        <w:rPr>
          <w:sz w:val="24"/>
        </w:rPr>
        <w:t>приложение №</w:t>
      </w:r>
      <w:r w:rsidR="007406B2" w:rsidRPr="00DB0D3A">
        <w:rPr>
          <w:sz w:val="24"/>
        </w:rPr>
        <w:t>6</w:t>
      </w:r>
      <w:r w:rsidR="000A2FAE" w:rsidRPr="00DB0D3A">
        <w:rPr>
          <w:sz w:val="24"/>
        </w:rPr>
        <w:t xml:space="preserve"> </w:t>
      </w:r>
      <w:r w:rsidR="00AF0168" w:rsidRPr="00DB0D3A">
        <w:rPr>
          <w:sz w:val="24"/>
        </w:rPr>
        <w:t>«Классификатор клинико-статистических групп (КСГ)  для круглосуточного стационара»</w:t>
      </w:r>
      <w:r w:rsidR="00AF0168" w:rsidRPr="00DB0D3A">
        <w:rPr>
          <w:b/>
          <w:sz w:val="24"/>
        </w:rPr>
        <w:t xml:space="preserve"> </w:t>
      </w:r>
      <w:r w:rsidR="000A2FAE" w:rsidRPr="00DB0D3A">
        <w:rPr>
          <w:sz w:val="24"/>
        </w:rPr>
        <w:t>к Тарифному соглашению на 2018 год</w:t>
      </w:r>
      <w:r w:rsidR="002D0060" w:rsidRPr="00B81921">
        <w:rPr>
          <w:color w:val="000000" w:themeColor="text1"/>
          <w:sz w:val="24"/>
        </w:rPr>
        <w:t xml:space="preserve"> </w:t>
      </w:r>
      <w:r w:rsidR="002D0060">
        <w:rPr>
          <w:color w:val="000000" w:themeColor="text1"/>
          <w:sz w:val="24"/>
        </w:rPr>
        <w:t>клинико-статистическими группами</w:t>
      </w:r>
      <w:r w:rsidR="002D0060" w:rsidRPr="00B81921">
        <w:rPr>
          <w:color w:val="000000" w:themeColor="text1"/>
          <w:sz w:val="24"/>
        </w:rPr>
        <w:t xml:space="preserve"> 256 и 257 по профилю «хирургия»</w:t>
      </w:r>
      <w:r w:rsidR="002D0060" w:rsidRPr="00DB0D3A">
        <w:rPr>
          <w:sz w:val="24"/>
        </w:rPr>
        <w:t xml:space="preserve">, на основании </w:t>
      </w:r>
      <w:r w:rsidR="002D0060">
        <w:rPr>
          <w:sz w:val="24"/>
        </w:rPr>
        <w:t>обращения</w:t>
      </w:r>
      <w:r w:rsidR="002D0060" w:rsidRPr="008E254A">
        <w:rPr>
          <w:color w:val="000000" w:themeColor="text1"/>
          <w:sz w:val="24"/>
        </w:rPr>
        <w:t xml:space="preserve"> </w:t>
      </w:r>
      <w:r w:rsidR="002D0060" w:rsidRPr="00B81921">
        <w:rPr>
          <w:color w:val="000000" w:themeColor="text1"/>
          <w:sz w:val="24"/>
        </w:rPr>
        <w:t>ГБУЗ «ПОДКБ им. Н.Ф.Филатова» (исх. от 09.07.2018 №2161)</w:t>
      </w:r>
      <w:r w:rsidR="00B66948">
        <w:rPr>
          <w:color w:val="000000" w:themeColor="text1"/>
          <w:sz w:val="24"/>
        </w:rPr>
        <w:t xml:space="preserve">, </w:t>
      </w:r>
      <w:r w:rsidR="00B66948" w:rsidRPr="00B81921">
        <w:rPr>
          <w:color w:val="000000" w:themeColor="text1"/>
          <w:sz w:val="24"/>
        </w:rPr>
        <w:t>ГБУЗ «Городищенская РБ» (исх. от 15.07.2018 №1339)</w:t>
      </w:r>
      <w:r w:rsidR="00B66948">
        <w:rPr>
          <w:color w:val="000000" w:themeColor="text1"/>
          <w:sz w:val="24"/>
        </w:rPr>
        <w:t xml:space="preserve"> </w:t>
      </w:r>
      <w:r w:rsidR="002D0060">
        <w:rPr>
          <w:color w:val="000000" w:themeColor="text1"/>
          <w:sz w:val="24"/>
        </w:rPr>
        <w:t>и предложений Министерства здравоохранения Пензенской области</w:t>
      </w:r>
      <w:r w:rsidR="002D0060" w:rsidRPr="00DB0D3A">
        <w:rPr>
          <w:sz w:val="24"/>
        </w:rPr>
        <w:t xml:space="preserve">, </w:t>
      </w:r>
      <w:r w:rsidR="002D0060" w:rsidRPr="008E254A">
        <w:rPr>
          <w:sz w:val="24"/>
          <w:highlight w:val="yellow"/>
        </w:rPr>
        <w:t>согласно приложению №1.3 к настоящему Протоколу.</w:t>
      </w:r>
      <w:proofErr w:type="gramEnd"/>
    </w:p>
    <w:p w:rsidR="00A617E9" w:rsidRPr="00A617E9" w:rsidRDefault="00BB69FE" w:rsidP="00B118C9">
      <w:pPr>
        <w:tabs>
          <w:tab w:val="left" w:pos="0"/>
        </w:tabs>
        <w:spacing w:before="480"/>
        <w:ind w:right="-57"/>
        <w:jc w:val="both"/>
        <w:rPr>
          <w:b/>
          <w:sz w:val="24"/>
        </w:rPr>
      </w:pPr>
      <w:r>
        <w:rPr>
          <w:b/>
          <w:sz w:val="24"/>
        </w:rPr>
        <w:t>1.4</w:t>
      </w:r>
      <w:r w:rsidRPr="00BB69FE">
        <w:rPr>
          <w:b/>
          <w:sz w:val="24"/>
        </w:rPr>
        <w:t xml:space="preserve">. </w:t>
      </w:r>
      <w:r w:rsidR="00A617E9" w:rsidRPr="00A617E9">
        <w:rPr>
          <w:b/>
          <w:sz w:val="24"/>
        </w:rPr>
        <w:t>Об исключении из приложения №16 «Тарифы на простые медицинские услуги, оказываемые в амбулаторных условиях (амбулаторная хирургия), применяемые, в том числе для осуществления межтерриториальных расчетов, действующие с 01.01.2018» к Тарифному соглашению на 2018 год, тарифа на услугу «</w:t>
      </w:r>
      <w:r w:rsidR="00A617E9">
        <w:rPr>
          <w:b/>
          <w:i/>
          <w:sz w:val="24"/>
        </w:rPr>
        <w:t>И</w:t>
      </w:r>
      <w:r w:rsidR="00A617E9" w:rsidRPr="00A617E9">
        <w:rPr>
          <w:b/>
          <w:i/>
          <w:sz w:val="24"/>
        </w:rPr>
        <w:t xml:space="preserve">скусственное прерывание беременности (аборт)», </w:t>
      </w:r>
      <w:r w:rsidR="00A617E9" w:rsidRPr="00A617E9">
        <w:rPr>
          <w:b/>
          <w:sz w:val="24"/>
        </w:rPr>
        <w:t>предоставляемую в амбулаторных условиях</w:t>
      </w:r>
    </w:p>
    <w:p w:rsidR="000A2FAE" w:rsidRPr="00605549" w:rsidRDefault="000A2FAE" w:rsidP="000A2FAE">
      <w:pPr>
        <w:tabs>
          <w:tab w:val="num" w:pos="720"/>
          <w:tab w:val="left" w:pos="6018"/>
        </w:tabs>
        <w:spacing w:before="120"/>
        <w:jc w:val="both"/>
        <w:rPr>
          <w:b/>
          <w:sz w:val="24"/>
          <w:u w:val="single"/>
        </w:rPr>
      </w:pPr>
      <w:r w:rsidRPr="00605549">
        <w:rPr>
          <w:b/>
          <w:sz w:val="24"/>
          <w:u w:val="single"/>
        </w:rPr>
        <w:t>Решение по вопросу 1.</w:t>
      </w:r>
      <w:r w:rsidR="000C5EE6">
        <w:rPr>
          <w:b/>
          <w:sz w:val="24"/>
          <w:u w:val="single"/>
        </w:rPr>
        <w:t>4</w:t>
      </w:r>
      <w:r w:rsidRPr="00605549">
        <w:rPr>
          <w:b/>
          <w:sz w:val="24"/>
          <w:u w:val="single"/>
        </w:rPr>
        <w:t>.:</w:t>
      </w:r>
    </w:p>
    <w:p w:rsidR="00ED244B" w:rsidRPr="00B264F6" w:rsidRDefault="00ED244B" w:rsidP="00ED244B">
      <w:pPr>
        <w:spacing w:after="120"/>
        <w:ind w:right="74"/>
        <w:jc w:val="both"/>
        <w:rPr>
          <w:strike/>
          <w:sz w:val="24"/>
        </w:rPr>
      </w:pPr>
      <w:r w:rsidRPr="004946DC">
        <w:rPr>
          <w:sz w:val="24"/>
        </w:rPr>
        <w:t>1.4.</w:t>
      </w:r>
      <w:r>
        <w:rPr>
          <w:sz w:val="24"/>
        </w:rPr>
        <w:t>1</w:t>
      </w:r>
      <w:r w:rsidRPr="004946DC">
        <w:rPr>
          <w:sz w:val="24"/>
        </w:rPr>
        <w:t xml:space="preserve">. </w:t>
      </w:r>
      <w:r w:rsidR="001E5FC4">
        <w:rPr>
          <w:sz w:val="24"/>
        </w:rPr>
        <w:t>И</w:t>
      </w:r>
      <w:r>
        <w:rPr>
          <w:sz w:val="24"/>
        </w:rPr>
        <w:t>сключ</w:t>
      </w:r>
      <w:r w:rsidR="001E5FC4">
        <w:rPr>
          <w:sz w:val="24"/>
        </w:rPr>
        <w:t>ить</w:t>
      </w:r>
      <w:r>
        <w:rPr>
          <w:sz w:val="24"/>
        </w:rPr>
        <w:t xml:space="preserve"> с 01.09.2018 из</w:t>
      </w:r>
      <w:r w:rsidRPr="004946DC">
        <w:rPr>
          <w:sz w:val="24"/>
        </w:rPr>
        <w:t xml:space="preserve"> приложени</w:t>
      </w:r>
      <w:r>
        <w:rPr>
          <w:sz w:val="24"/>
        </w:rPr>
        <w:t>я</w:t>
      </w:r>
      <w:r w:rsidRPr="004946DC">
        <w:rPr>
          <w:sz w:val="24"/>
        </w:rPr>
        <w:t xml:space="preserve"> №16</w:t>
      </w:r>
      <w:r>
        <w:rPr>
          <w:sz w:val="24"/>
        </w:rPr>
        <w:t xml:space="preserve"> </w:t>
      </w:r>
      <w:r w:rsidRPr="004946DC">
        <w:rPr>
          <w:sz w:val="24"/>
        </w:rPr>
        <w:t xml:space="preserve">«Тарифы на простые медицинские услуги, оказываемые в амбулаторных условиях (амбулаторная хирургия), применяемые, в том числе для осуществления межтерриториальных расчетов, действующие с 01.01.2018» к Тарифному соглашению на 2018 год, </w:t>
      </w:r>
      <w:r>
        <w:rPr>
          <w:sz w:val="24"/>
        </w:rPr>
        <w:t xml:space="preserve">тариф на услугу </w:t>
      </w:r>
      <w:r w:rsidRPr="00B264F6">
        <w:rPr>
          <w:sz w:val="24"/>
        </w:rPr>
        <w:t>«</w:t>
      </w:r>
      <w:r w:rsidRPr="00B264F6">
        <w:rPr>
          <w:i/>
          <w:sz w:val="24"/>
        </w:rPr>
        <w:t>искусственное прерывание беременности (аборт)»</w:t>
      </w:r>
      <w:r>
        <w:rPr>
          <w:i/>
          <w:sz w:val="24"/>
        </w:rPr>
        <w:t xml:space="preserve">, </w:t>
      </w:r>
      <w:r w:rsidRPr="00B264F6">
        <w:rPr>
          <w:sz w:val="24"/>
        </w:rPr>
        <w:t>предоставляемую в амбулаторных условиях.</w:t>
      </w:r>
    </w:p>
    <w:p w:rsidR="00ED244B" w:rsidRDefault="00ED244B" w:rsidP="00ED244B">
      <w:pPr>
        <w:pStyle w:val="a3"/>
        <w:spacing w:before="120"/>
        <w:ind w:left="0"/>
        <w:contextualSpacing w:val="0"/>
        <w:jc w:val="both"/>
        <w:rPr>
          <w:bCs/>
          <w:spacing w:val="-2"/>
          <w:sz w:val="24"/>
        </w:rPr>
      </w:pPr>
      <w:r>
        <w:rPr>
          <w:bCs/>
          <w:spacing w:val="-2"/>
          <w:sz w:val="24"/>
        </w:rPr>
        <w:t xml:space="preserve">1.4.2. </w:t>
      </w:r>
      <w:r w:rsidR="001E5FC4">
        <w:rPr>
          <w:bCs/>
          <w:spacing w:val="-2"/>
          <w:sz w:val="24"/>
        </w:rPr>
        <w:t>П</w:t>
      </w:r>
      <w:r w:rsidRPr="008667AD">
        <w:rPr>
          <w:bCs/>
          <w:spacing w:val="-2"/>
          <w:sz w:val="24"/>
        </w:rPr>
        <w:t>оруч</w:t>
      </w:r>
      <w:r w:rsidR="001E5FC4">
        <w:rPr>
          <w:bCs/>
          <w:spacing w:val="-2"/>
          <w:sz w:val="24"/>
        </w:rPr>
        <w:t>ить</w:t>
      </w:r>
      <w:r w:rsidRPr="008667AD">
        <w:rPr>
          <w:bCs/>
          <w:spacing w:val="-2"/>
          <w:sz w:val="24"/>
        </w:rPr>
        <w:t xml:space="preserve"> Территориальному фонду ОМС Пензенской области </w:t>
      </w:r>
      <w:r>
        <w:rPr>
          <w:bCs/>
          <w:color w:val="000000" w:themeColor="text1"/>
          <w:spacing w:val="-2"/>
          <w:sz w:val="24"/>
        </w:rPr>
        <w:t xml:space="preserve">совместно с Министерством здравоохранения Пензенской области </w:t>
      </w:r>
      <w:r w:rsidRPr="008667AD">
        <w:rPr>
          <w:bCs/>
          <w:spacing w:val="-2"/>
          <w:sz w:val="24"/>
        </w:rPr>
        <w:t xml:space="preserve">подготовить проект постановления Правительства Пензенской области </w:t>
      </w:r>
      <w:r>
        <w:rPr>
          <w:bCs/>
          <w:spacing w:val="-2"/>
          <w:sz w:val="24"/>
        </w:rPr>
        <w:t>по</w:t>
      </w:r>
      <w:r w:rsidRPr="008667AD">
        <w:rPr>
          <w:bCs/>
          <w:spacing w:val="-2"/>
          <w:sz w:val="24"/>
        </w:rPr>
        <w:t xml:space="preserve"> внесени</w:t>
      </w:r>
      <w:r>
        <w:rPr>
          <w:bCs/>
          <w:spacing w:val="-2"/>
          <w:sz w:val="24"/>
        </w:rPr>
        <w:t>ю</w:t>
      </w:r>
      <w:r w:rsidRPr="008667AD">
        <w:rPr>
          <w:bCs/>
          <w:spacing w:val="-2"/>
          <w:sz w:val="24"/>
        </w:rPr>
        <w:t xml:space="preserve"> изменений в Территориальную программу </w:t>
      </w:r>
      <w:r>
        <w:rPr>
          <w:bCs/>
          <w:spacing w:val="-2"/>
          <w:sz w:val="24"/>
        </w:rPr>
        <w:t>ОМС на 2018 год:</w:t>
      </w:r>
    </w:p>
    <w:p w:rsidR="00ED244B" w:rsidRDefault="00ED244B" w:rsidP="00ED244B">
      <w:pPr>
        <w:pStyle w:val="a3"/>
        <w:spacing w:before="120"/>
        <w:ind w:left="0"/>
        <w:contextualSpacing w:val="0"/>
        <w:jc w:val="both"/>
        <w:rPr>
          <w:bCs/>
          <w:spacing w:val="-2"/>
          <w:sz w:val="24"/>
        </w:rPr>
      </w:pPr>
      <w:r>
        <w:rPr>
          <w:bCs/>
          <w:spacing w:val="-2"/>
          <w:sz w:val="24"/>
        </w:rPr>
        <w:t>- в части снижения нормативов объемов простых медицинских услуг, оказыва</w:t>
      </w:r>
      <w:r w:rsidR="003B5913">
        <w:rPr>
          <w:bCs/>
          <w:spacing w:val="-2"/>
          <w:sz w:val="24"/>
        </w:rPr>
        <w:t>емых</w:t>
      </w:r>
      <w:r>
        <w:rPr>
          <w:bCs/>
          <w:spacing w:val="-2"/>
          <w:sz w:val="24"/>
        </w:rPr>
        <w:t xml:space="preserve"> в амбулаторных условиях</w:t>
      </w:r>
      <w:r w:rsidR="003B5913">
        <w:rPr>
          <w:bCs/>
          <w:spacing w:val="-2"/>
          <w:sz w:val="24"/>
        </w:rPr>
        <w:t>,</w:t>
      </w:r>
      <w:r>
        <w:rPr>
          <w:bCs/>
          <w:spacing w:val="-2"/>
          <w:sz w:val="24"/>
        </w:rPr>
        <w:t xml:space="preserve"> по услуге «искусственное прерывание беременности» до 800 услуг;</w:t>
      </w:r>
    </w:p>
    <w:p w:rsidR="00ED244B" w:rsidRDefault="00ED244B" w:rsidP="00ED244B">
      <w:pPr>
        <w:pStyle w:val="a3"/>
        <w:spacing w:before="120"/>
        <w:ind w:left="0"/>
        <w:contextualSpacing w:val="0"/>
        <w:jc w:val="both"/>
        <w:rPr>
          <w:bCs/>
          <w:spacing w:val="-2"/>
          <w:sz w:val="24"/>
        </w:rPr>
      </w:pPr>
      <w:r>
        <w:rPr>
          <w:bCs/>
          <w:spacing w:val="-2"/>
          <w:sz w:val="24"/>
        </w:rPr>
        <w:lastRenderedPageBreak/>
        <w:t xml:space="preserve">- в части увеличения нормативов диагностических исследований (МРТ с </w:t>
      </w:r>
      <w:proofErr w:type="gramStart"/>
      <w:r>
        <w:rPr>
          <w:bCs/>
          <w:spacing w:val="-2"/>
          <w:sz w:val="24"/>
        </w:rPr>
        <w:t>внутривенным</w:t>
      </w:r>
      <w:proofErr w:type="gramEnd"/>
      <w:r>
        <w:rPr>
          <w:bCs/>
          <w:spacing w:val="-2"/>
          <w:sz w:val="24"/>
        </w:rPr>
        <w:t xml:space="preserve"> контрастированием) до 17 623 исследований;</w:t>
      </w:r>
    </w:p>
    <w:p w:rsidR="00ED244B" w:rsidRDefault="00ED244B" w:rsidP="00ED244B">
      <w:pPr>
        <w:pStyle w:val="a3"/>
        <w:spacing w:before="120"/>
        <w:ind w:left="0"/>
        <w:contextualSpacing w:val="0"/>
        <w:jc w:val="both"/>
        <w:rPr>
          <w:bCs/>
          <w:spacing w:val="-2"/>
          <w:sz w:val="24"/>
        </w:rPr>
      </w:pPr>
      <w:proofErr w:type="gramStart"/>
      <w:r>
        <w:rPr>
          <w:bCs/>
          <w:spacing w:val="-2"/>
          <w:sz w:val="24"/>
        </w:rPr>
        <w:t>- в части увеличения нормативов объемов амбулаторной помощи с профилактической  и иными целями по специальности «терапия» до 656 769 посещений.</w:t>
      </w:r>
      <w:proofErr w:type="gramEnd"/>
    </w:p>
    <w:p w:rsidR="007D39C3" w:rsidRPr="00F97179" w:rsidRDefault="008A53A8" w:rsidP="008A53A8">
      <w:pPr>
        <w:tabs>
          <w:tab w:val="left" w:pos="0"/>
        </w:tabs>
        <w:spacing w:before="480"/>
        <w:ind w:right="-57"/>
        <w:jc w:val="both"/>
        <w:rPr>
          <w:b/>
          <w:sz w:val="24"/>
        </w:rPr>
      </w:pPr>
      <w:r w:rsidRPr="007E5891">
        <w:rPr>
          <w:b/>
          <w:sz w:val="24"/>
        </w:rPr>
        <w:t xml:space="preserve">1.5.  </w:t>
      </w:r>
      <w:r w:rsidR="007D39C3" w:rsidRPr="007D39C3">
        <w:rPr>
          <w:b/>
          <w:sz w:val="24"/>
        </w:rPr>
        <w:t xml:space="preserve">Об увеличении установленного для </w:t>
      </w:r>
      <w:r w:rsidR="000435D9" w:rsidRPr="000435D9">
        <w:rPr>
          <w:rStyle w:val="FontStyle80"/>
          <w:b/>
          <w:sz w:val="24"/>
          <w:szCs w:val="24"/>
        </w:rPr>
        <w:t>медицинских организаций, расположенных на территории закрытых административных территориальных образований</w:t>
      </w:r>
      <w:r w:rsidR="007D39C3" w:rsidRPr="000435D9">
        <w:rPr>
          <w:b/>
          <w:sz w:val="24"/>
        </w:rPr>
        <w:t xml:space="preserve"> </w:t>
      </w:r>
      <w:r w:rsidR="007D39C3" w:rsidRPr="007D39C3">
        <w:rPr>
          <w:b/>
          <w:sz w:val="24"/>
        </w:rPr>
        <w:t xml:space="preserve">коэффициента уровня </w:t>
      </w:r>
      <w:r w:rsidR="007D39C3" w:rsidRPr="00F97179">
        <w:rPr>
          <w:b/>
          <w:sz w:val="24"/>
        </w:rPr>
        <w:t>до 1,4 на основании обращения от ФГБУЗ «МСЧ 59 ФМБА России» (исх. от 18.07.2018 №5151).</w:t>
      </w:r>
    </w:p>
    <w:p w:rsidR="00C50EBF" w:rsidRPr="008A6FF9" w:rsidRDefault="00C50EBF" w:rsidP="00C50EBF">
      <w:pPr>
        <w:tabs>
          <w:tab w:val="num" w:pos="720"/>
          <w:tab w:val="left" w:pos="6018"/>
        </w:tabs>
        <w:spacing w:before="120"/>
        <w:jc w:val="both"/>
        <w:rPr>
          <w:b/>
          <w:color w:val="000000" w:themeColor="text1"/>
          <w:sz w:val="24"/>
          <w:u w:val="single"/>
        </w:rPr>
      </w:pPr>
      <w:r w:rsidRPr="008A6FF9">
        <w:rPr>
          <w:b/>
          <w:color w:val="000000" w:themeColor="text1"/>
          <w:sz w:val="24"/>
          <w:u w:val="single"/>
        </w:rPr>
        <w:t>Решение по вопросу 1.5.:</w:t>
      </w:r>
    </w:p>
    <w:p w:rsidR="008A6FF9" w:rsidRPr="008A6FF9" w:rsidRDefault="000435D9" w:rsidP="008A6FF9">
      <w:pPr>
        <w:tabs>
          <w:tab w:val="left" w:pos="0"/>
        </w:tabs>
        <w:ind w:right="-57"/>
        <w:jc w:val="both"/>
        <w:rPr>
          <w:color w:val="000000" w:themeColor="text1"/>
          <w:sz w:val="24"/>
        </w:rPr>
      </w:pPr>
      <w:r w:rsidRPr="008A6FF9">
        <w:rPr>
          <w:color w:val="000000" w:themeColor="text1"/>
          <w:sz w:val="24"/>
        </w:rPr>
        <w:t xml:space="preserve">Не увеличивать </w:t>
      </w:r>
      <w:r w:rsidR="008A6FF9" w:rsidRPr="008A6FF9">
        <w:rPr>
          <w:color w:val="000000" w:themeColor="text1"/>
          <w:sz w:val="24"/>
        </w:rPr>
        <w:t xml:space="preserve">в </w:t>
      </w:r>
      <w:r w:rsidR="008A6FF9" w:rsidRPr="008A6FF9">
        <w:rPr>
          <w:rStyle w:val="FontStyle80"/>
          <w:color w:val="000000" w:themeColor="text1"/>
          <w:sz w:val="24"/>
          <w:szCs w:val="24"/>
        </w:rPr>
        <w:t xml:space="preserve">Тарифном соглашении на 2018 год коэффициент подуровня для медицинских организаций 3 подуровня 3 уровня, расположенных на территории закрытых административных территориальных образований, с 1,2 до 1,4 по обращению </w:t>
      </w:r>
      <w:r w:rsidR="008A6FF9" w:rsidRPr="008A6FF9">
        <w:rPr>
          <w:color w:val="000000" w:themeColor="text1"/>
          <w:sz w:val="24"/>
        </w:rPr>
        <w:t>ФГБУЗ «МСЧ 59 ФМБА России» (исх. от 18.07.2018 №5151)</w:t>
      </w:r>
      <w:r w:rsidR="008A6FF9">
        <w:rPr>
          <w:color w:val="000000" w:themeColor="text1"/>
          <w:sz w:val="24"/>
        </w:rPr>
        <w:t>.</w:t>
      </w:r>
    </w:p>
    <w:p w:rsidR="00E077AB" w:rsidRPr="00832B7A" w:rsidRDefault="00E077AB" w:rsidP="008A6FF9">
      <w:pPr>
        <w:tabs>
          <w:tab w:val="left" w:pos="0"/>
        </w:tabs>
        <w:spacing w:before="240"/>
        <w:ind w:right="-57"/>
        <w:jc w:val="both"/>
        <w:rPr>
          <w:b/>
          <w:sz w:val="24"/>
        </w:rPr>
      </w:pPr>
      <w:r w:rsidRPr="00832B7A">
        <w:rPr>
          <w:b/>
          <w:sz w:val="24"/>
        </w:rPr>
        <w:t>1.6. Об увеличении установленн</w:t>
      </w:r>
      <w:r>
        <w:rPr>
          <w:b/>
          <w:sz w:val="24"/>
        </w:rPr>
        <w:t>ого</w:t>
      </w:r>
      <w:r w:rsidRPr="00832B7A">
        <w:rPr>
          <w:b/>
          <w:sz w:val="24"/>
        </w:rPr>
        <w:t xml:space="preserve"> в Тарифном соглашении на 2018 год </w:t>
      </w:r>
      <w:r>
        <w:rPr>
          <w:b/>
          <w:sz w:val="24"/>
        </w:rPr>
        <w:t xml:space="preserve">поправочного коэффициента, применяемого к базовой ставке финансирования стационарной </w:t>
      </w:r>
      <w:r w:rsidRPr="00832B7A">
        <w:rPr>
          <w:rStyle w:val="FontStyle80"/>
          <w:b/>
          <w:sz w:val="24"/>
          <w:szCs w:val="24"/>
        </w:rPr>
        <w:t>медицинск</w:t>
      </w:r>
      <w:r>
        <w:rPr>
          <w:rStyle w:val="FontStyle80"/>
          <w:b/>
          <w:sz w:val="24"/>
        </w:rPr>
        <w:t>ой</w:t>
      </w:r>
      <w:r w:rsidRPr="00832B7A">
        <w:rPr>
          <w:rStyle w:val="FontStyle80"/>
          <w:b/>
          <w:sz w:val="24"/>
          <w:szCs w:val="24"/>
        </w:rPr>
        <w:t xml:space="preserve"> </w:t>
      </w:r>
      <w:r>
        <w:rPr>
          <w:rStyle w:val="FontStyle80"/>
          <w:b/>
          <w:sz w:val="24"/>
        </w:rPr>
        <w:t>помощи</w:t>
      </w:r>
      <w:r w:rsidR="00FC737F">
        <w:rPr>
          <w:rStyle w:val="FontStyle80"/>
          <w:b/>
          <w:sz w:val="24"/>
        </w:rPr>
        <w:t>,</w:t>
      </w:r>
      <w:r w:rsidRPr="00832B7A">
        <w:rPr>
          <w:b/>
          <w:sz w:val="24"/>
        </w:rPr>
        <w:t xml:space="preserve"> на основании обращения от </w:t>
      </w:r>
      <w:r w:rsidRPr="00832B7A">
        <w:rPr>
          <w:b/>
          <w:color w:val="000000" w:themeColor="text1"/>
          <w:sz w:val="24"/>
        </w:rPr>
        <w:t xml:space="preserve">ГБУЗ «ПОДКБ им. Н.Ф.Филатова» (исх. </w:t>
      </w:r>
      <w:r>
        <w:rPr>
          <w:b/>
          <w:color w:val="000000" w:themeColor="text1"/>
          <w:sz w:val="24"/>
        </w:rPr>
        <w:t>22</w:t>
      </w:r>
      <w:r w:rsidRPr="00832B7A">
        <w:rPr>
          <w:b/>
          <w:color w:val="000000" w:themeColor="text1"/>
          <w:sz w:val="24"/>
        </w:rPr>
        <w:t>.0</w:t>
      </w:r>
      <w:r>
        <w:rPr>
          <w:b/>
          <w:color w:val="000000" w:themeColor="text1"/>
          <w:sz w:val="24"/>
        </w:rPr>
        <w:t>6</w:t>
      </w:r>
      <w:r w:rsidRPr="00832B7A">
        <w:rPr>
          <w:b/>
          <w:color w:val="000000" w:themeColor="text1"/>
          <w:sz w:val="24"/>
        </w:rPr>
        <w:t>.2018 №</w:t>
      </w:r>
      <w:r>
        <w:rPr>
          <w:b/>
          <w:color w:val="000000" w:themeColor="text1"/>
          <w:sz w:val="24"/>
        </w:rPr>
        <w:t>1951</w:t>
      </w:r>
      <w:r w:rsidRPr="00832B7A">
        <w:rPr>
          <w:b/>
          <w:sz w:val="24"/>
        </w:rPr>
        <w:t>).</w:t>
      </w:r>
    </w:p>
    <w:p w:rsidR="00E077AB" w:rsidRPr="00832B7A" w:rsidRDefault="00E077AB" w:rsidP="00E077AB">
      <w:pPr>
        <w:tabs>
          <w:tab w:val="num" w:pos="720"/>
          <w:tab w:val="left" w:pos="6018"/>
        </w:tabs>
        <w:spacing w:before="120"/>
        <w:jc w:val="both"/>
        <w:rPr>
          <w:b/>
          <w:sz w:val="24"/>
          <w:u w:val="single"/>
        </w:rPr>
      </w:pPr>
      <w:r w:rsidRPr="00832B7A">
        <w:rPr>
          <w:b/>
          <w:sz w:val="24"/>
          <w:u w:val="single"/>
        </w:rPr>
        <w:t>Решение по вопросу 1.6.:</w:t>
      </w:r>
    </w:p>
    <w:p w:rsidR="007B046C" w:rsidRPr="00687C01" w:rsidRDefault="00E077AB" w:rsidP="002B0D91">
      <w:pPr>
        <w:tabs>
          <w:tab w:val="left" w:pos="0"/>
        </w:tabs>
        <w:spacing w:before="120"/>
        <w:ind w:right="-57" w:firstLine="851"/>
        <w:jc w:val="both"/>
        <w:rPr>
          <w:rStyle w:val="FontStyle80"/>
          <w:sz w:val="24"/>
        </w:rPr>
      </w:pPr>
      <w:r w:rsidRPr="00832B7A">
        <w:rPr>
          <w:sz w:val="24"/>
        </w:rPr>
        <w:t xml:space="preserve">Не увеличивать </w:t>
      </w:r>
      <w:r w:rsidR="007B046C">
        <w:rPr>
          <w:sz w:val="24"/>
        </w:rPr>
        <w:t xml:space="preserve">с 01.07.218г. </w:t>
      </w:r>
      <w:r w:rsidR="007B046C" w:rsidRPr="00832B7A">
        <w:rPr>
          <w:sz w:val="24"/>
        </w:rPr>
        <w:t xml:space="preserve">в </w:t>
      </w:r>
      <w:r w:rsidR="007B046C" w:rsidRPr="00832B7A">
        <w:rPr>
          <w:rStyle w:val="FontStyle80"/>
          <w:sz w:val="24"/>
          <w:szCs w:val="24"/>
        </w:rPr>
        <w:t>Тарифном соглашении на 2018 год коэффициент</w:t>
      </w:r>
      <w:r w:rsidR="007B046C">
        <w:rPr>
          <w:rStyle w:val="FontStyle80"/>
          <w:sz w:val="24"/>
        </w:rPr>
        <w:t>ы</w:t>
      </w:r>
      <w:r w:rsidR="007B046C" w:rsidRPr="00832B7A">
        <w:rPr>
          <w:rStyle w:val="FontStyle80"/>
          <w:sz w:val="24"/>
          <w:szCs w:val="24"/>
        </w:rPr>
        <w:t xml:space="preserve"> </w:t>
      </w:r>
      <w:r w:rsidR="007B046C" w:rsidRPr="00687C01">
        <w:rPr>
          <w:rStyle w:val="FontStyle80"/>
          <w:sz w:val="24"/>
        </w:rPr>
        <w:t>сложности лечения пациента</w:t>
      </w:r>
      <w:r w:rsidR="000A3783">
        <w:rPr>
          <w:rStyle w:val="FontStyle80"/>
          <w:sz w:val="24"/>
        </w:rPr>
        <w:t>,</w:t>
      </w:r>
      <w:r w:rsidR="002B0D91">
        <w:rPr>
          <w:rStyle w:val="FontStyle80"/>
          <w:sz w:val="24"/>
        </w:rPr>
        <w:t xml:space="preserve"> применяемые к КСГ  при лечении детей</w:t>
      </w:r>
      <w:r w:rsidR="00F15A7C">
        <w:rPr>
          <w:rStyle w:val="FontStyle80"/>
          <w:sz w:val="24"/>
        </w:rPr>
        <w:t>,</w:t>
      </w:r>
      <w:r w:rsidR="002B0D91">
        <w:rPr>
          <w:rStyle w:val="FontStyle80"/>
          <w:sz w:val="24"/>
        </w:rPr>
        <w:t xml:space="preserve"> по обращению </w:t>
      </w:r>
      <w:r w:rsidR="00F15A7C">
        <w:rPr>
          <w:rStyle w:val="FontStyle80"/>
          <w:sz w:val="24"/>
        </w:rPr>
        <w:t>в</w:t>
      </w:r>
      <w:r w:rsidR="002B0D91">
        <w:rPr>
          <w:rStyle w:val="FontStyle80"/>
          <w:sz w:val="24"/>
        </w:rPr>
        <w:t xml:space="preserve"> адрес Комиссии </w:t>
      </w:r>
      <w:r w:rsidR="002B0D91" w:rsidRPr="00B81921">
        <w:rPr>
          <w:color w:val="000000" w:themeColor="text1"/>
          <w:sz w:val="24"/>
        </w:rPr>
        <w:t xml:space="preserve">ГБУЗ «ПОДКБ им. </w:t>
      </w:r>
      <w:proofErr w:type="spellStart"/>
      <w:r w:rsidR="002B0D91" w:rsidRPr="00B81921">
        <w:rPr>
          <w:color w:val="000000" w:themeColor="text1"/>
          <w:sz w:val="24"/>
        </w:rPr>
        <w:t>Н.Ф.Филатова</w:t>
      </w:r>
      <w:proofErr w:type="spellEnd"/>
      <w:r w:rsidR="002B0D91" w:rsidRPr="00B81921">
        <w:rPr>
          <w:color w:val="000000" w:themeColor="text1"/>
          <w:sz w:val="24"/>
        </w:rPr>
        <w:t>»</w:t>
      </w:r>
      <w:r w:rsidR="002B0D91">
        <w:rPr>
          <w:color w:val="000000" w:themeColor="text1"/>
          <w:sz w:val="24"/>
        </w:rPr>
        <w:t xml:space="preserve"> (исх. от 22.06.2018 №1951)</w:t>
      </w:r>
      <w:r w:rsidR="007B046C">
        <w:rPr>
          <w:rStyle w:val="FontStyle80"/>
          <w:sz w:val="24"/>
        </w:rPr>
        <w:t>.</w:t>
      </w:r>
    </w:p>
    <w:p w:rsidR="007E6037" w:rsidRPr="0011372C" w:rsidRDefault="005919C8" w:rsidP="001B70A1">
      <w:pPr>
        <w:spacing w:before="480" w:after="120"/>
        <w:ind w:right="74"/>
        <w:jc w:val="both"/>
        <w:rPr>
          <w:b/>
          <w:color w:val="000000" w:themeColor="text1"/>
          <w:sz w:val="24"/>
        </w:rPr>
      </w:pPr>
      <w:r w:rsidRPr="004370A7">
        <w:rPr>
          <w:b/>
          <w:sz w:val="24"/>
        </w:rPr>
        <w:t>1.</w:t>
      </w:r>
      <w:r w:rsidR="00A617E9">
        <w:rPr>
          <w:b/>
          <w:sz w:val="24"/>
        </w:rPr>
        <w:t>7</w:t>
      </w:r>
      <w:r w:rsidRPr="004370A7">
        <w:rPr>
          <w:b/>
          <w:sz w:val="24"/>
        </w:rPr>
        <w:t xml:space="preserve">. </w:t>
      </w:r>
      <w:r w:rsidR="007E6037" w:rsidRPr="0011372C">
        <w:rPr>
          <w:b/>
          <w:color w:val="000000" w:themeColor="text1"/>
          <w:sz w:val="24"/>
        </w:rPr>
        <w:t>О внесении изменений в Порядок оплаты прерванных случаев лечения в условиях круглосуточного стационара, установленный в Тарифном соглашении на 2018 год.</w:t>
      </w:r>
    </w:p>
    <w:p w:rsidR="007E6037" w:rsidRPr="001B41F0" w:rsidRDefault="007E6037" w:rsidP="007E6037">
      <w:pPr>
        <w:tabs>
          <w:tab w:val="num" w:pos="720"/>
        </w:tabs>
        <w:spacing w:before="120"/>
        <w:jc w:val="both"/>
        <w:rPr>
          <w:b/>
          <w:sz w:val="24"/>
          <w:u w:val="single"/>
        </w:rPr>
      </w:pPr>
      <w:r w:rsidRPr="001B41F0">
        <w:rPr>
          <w:b/>
          <w:sz w:val="24"/>
          <w:u w:val="single"/>
        </w:rPr>
        <w:t xml:space="preserve">Решение по вопросу </w:t>
      </w:r>
      <w:r w:rsidR="008D254D" w:rsidRPr="001B41F0">
        <w:rPr>
          <w:b/>
          <w:sz w:val="24"/>
          <w:u w:val="single"/>
        </w:rPr>
        <w:t>1.</w:t>
      </w:r>
      <w:r w:rsidR="00A617E9">
        <w:rPr>
          <w:b/>
          <w:sz w:val="24"/>
          <w:u w:val="single"/>
        </w:rPr>
        <w:t>7</w:t>
      </w:r>
      <w:r w:rsidRPr="001B41F0">
        <w:rPr>
          <w:b/>
          <w:sz w:val="24"/>
          <w:u w:val="single"/>
        </w:rPr>
        <w:t>.:</w:t>
      </w:r>
    </w:p>
    <w:p w:rsidR="007E6037" w:rsidRDefault="007E6037" w:rsidP="007E6037">
      <w:pPr>
        <w:spacing w:before="240" w:after="120"/>
        <w:ind w:right="74"/>
        <w:jc w:val="both"/>
        <w:rPr>
          <w:sz w:val="24"/>
        </w:rPr>
      </w:pPr>
      <w:r w:rsidRPr="001B41F0">
        <w:rPr>
          <w:sz w:val="24"/>
        </w:rPr>
        <w:t xml:space="preserve">Не вносить изменения в порядок оплаты прерванных случаев госпитализации, установленный в Тарифном соглашении на 2018 год, по обращению ГБУЗ «Клиническая больница №6 им. Г.А. Захарьина» </w:t>
      </w:r>
      <w:r w:rsidRPr="001B41F0">
        <w:rPr>
          <w:color w:val="000000" w:themeColor="text1"/>
          <w:sz w:val="24"/>
        </w:rPr>
        <w:t>(исх. от 07.05.2018 №3492)</w:t>
      </w:r>
      <w:r w:rsidRPr="001B41F0">
        <w:rPr>
          <w:sz w:val="24"/>
        </w:rPr>
        <w:t>.</w:t>
      </w:r>
    </w:p>
    <w:p w:rsidR="00AA75A1" w:rsidRPr="00486687" w:rsidRDefault="00AA75A1" w:rsidP="001B70A1">
      <w:pPr>
        <w:spacing w:before="480" w:after="120"/>
        <w:ind w:right="74"/>
        <w:jc w:val="both"/>
        <w:rPr>
          <w:b/>
          <w:sz w:val="24"/>
        </w:rPr>
      </w:pPr>
      <w:r w:rsidRPr="00486687">
        <w:rPr>
          <w:b/>
          <w:sz w:val="24"/>
        </w:rPr>
        <w:t>1.</w:t>
      </w:r>
      <w:r w:rsidR="007B046C" w:rsidRPr="00486687">
        <w:rPr>
          <w:b/>
          <w:sz w:val="24"/>
        </w:rPr>
        <w:t>8</w:t>
      </w:r>
      <w:r w:rsidRPr="00486687">
        <w:rPr>
          <w:b/>
          <w:sz w:val="24"/>
        </w:rPr>
        <w:t>.</w:t>
      </w:r>
      <w:r w:rsidRPr="00486687">
        <w:rPr>
          <w:sz w:val="24"/>
        </w:rPr>
        <w:t xml:space="preserve"> </w:t>
      </w:r>
      <w:r w:rsidRPr="00486687">
        <w:rPr>
          <w:b/>
          <w:sz w:val="24"/>
        </w:rPr>
        <w:t>О согласовании проекта Дополнительного соглашения №</w:t>
      </w:r>
      <w:r w:rsidR="000435D9" w:rsidRPr="00486687">
        <w:rPr>
          <w:b/>
          <w:sz w:val="24"/>
        </w:rPr>
        <w:t>6</w:t>
      </w:r>
      <w:r w:rsidRPr="00486687">
        <w:rPr>
          <w:b/>
          <w:sz w:val="24"/>
        </w:rPr>
        <w:t xml:space="preserve"> к Тарифному соглашению на 2018 год</w:t>
      </w:r>
    </w:p>
    <w:p w:rsidR="00AA75A1" w:rsidRPr="00486687" w:rsidRDefault="00AA75A1" w:rsidP="00AA75A1">
      <w:pPr>
        <w:spacing w:before="120"/>
        <w:jc w:val="both"/>
        <w:rPr>
          <w:b/>
          <w:bCs/>
          <w:sz w:val="24"/>
          <w:u w:val="single"/>
        </w:rPr>
      </w:pPr>
      <w:r w:rsidRPr="00486687">
        <w:rPr>
          <w:b/>
          <w:bCs/>
          <w:sz w:val="24"/>
          <w:u w:val="single"/>
        </w:rPr>
        <w:t>Решение по вопросу 1.</w:t>
      </w:r>
      <w:r w:rsidR="007B046C" w:rsidRPr="00486687">
        <w:rPr>
          <w:b/>
          <w:bCs/>
          <w:sz w:val="24"/>
          <w:u w:val="single"/>
        </w:rPr>
        <w:t>8</w:t>
      </w:r>
      <w:r w:rsidRPr="00486687">
        <w:rPr>
          <w:b/>
          <w:bCs/>
          <w:sz w:val="24"/>
          <w:u w:val="single"/>
        </w:rPr>
        <w:t>:</w:t>
      </w:r>
    </w:p>
    <w:p w:rsidR="00120C9A" w:rsidRDefault="00371236" w:rsidP="00227DAC">
      <w:pPr>
        <w:tabs>
          <w:tab w:val="left" w:pos="0"/>
        </w:tabs>
        <w:spacing w:before="120"/>
        <w:ind w:right="-57"/>
        <w:jc w:val="both"/>
        <w:rPr>
          <w:b/>
          <w:sz w:val="24"/>
        </w:rPr>
      </w:pPr>
      <w:r w:rsidRPr="00486687">
        <w:rPr>
          <w:sz w:val="24"/>
        </w:rPr>
        <w:t>С</w:t>
      </w:r>
      <w:r w:rsidR="00AA75A1" w:rsidRPr="00486687">
        <w:rPr>
          <w:sz w:val="24"/>
        </w:rPr>
        <w:t>огласова</w:t>
      </w:r>
      <w:r w:rsidRPr="00486687">
        <w:rPr>
          <w:sz w:val="24"/>
        </w:rPr>
        <w:t>ть</w:t>
      </w:r>
      <w:r w:rsidR="00AA75A1" w:rsidRPr="00486687">
        <w:rPr>
          <w:sz w:val="24"/>
        </w:rPr>
        <w:t xml:space="preserve"> проект Дополнительного соглашения №</w:t>
      </w:r>
      <w:r w:rsidRPr="00486687">
        <w:rPr>
          <w:sz w:val="24"/>
        </w:rPr>
        <w:t>6</w:t>
      </w:r>
      <w:r w:rsidR="00AA75A1" w:rsidRPr="00486687">
        <w:rPr>
          <w:sz w:val="24"/>
        </w:rPr>
        <w:t xml:space="preserve"> к Тарифному соглашению на 2018 год на основании решений, принятых на текущем заседании Комиссии по п. п. 1.1. – 1.</w:t>
      </w:r>
      <w:r w:rsidR="00F76CD3" w:rsidRPr="00486687">
        <w:rPr>
          <w:sz w:val="24"/>
        </w:rPr>
        <w:t>4</w:t>
      </w:r>
      <w:r w:rsidR="00AA75A1" w:rsidRPr="00486687">
        <w:rPr>
          <w:sz w:val="24"/>
        </w:rPr>
        <w:t>.</w:t>
      </w:r>
    </w:p>
    <w:p w:rsidR="00DD66B4" w:rsidRDefault="00DD66B4" w:rsidP="004D3761">
      <w:pPr>
        <w:autoSpaceDE w:val="0"/>
        <w:autoSpaceDN w:val="0"/>
        <w:adjustRightInd w:val="0"/>
        <w:spacing w:before="480"/>
        <w:jc w:val="both"/>
        <w:outlineLvl w:val="1"/>
        <w:rPr>
          <w:b/>
          <w:sz w:val="24"/>
        </w:rPr>
      </w:pPr>
      <w:r w:rsidRPr="00807442">
        <w:rPr>
          <w:b/>
          <w:bCs/>
          <w:spacing w:val="-2"/>
          <w:sz w:val="24"/>
          <w:u w:val="single"/>
        </w:rPr>
        <w:t xml:space="preserve">Вопрос </w:t>
      </w:r>
      <w:r>
        <w:rPr>
          <w:b/>
          <w:bCs/>
          <w:spacing w:val="-2"/>
          <w:sz w:val="24"/>
          <w:u w:val="single"/>
        </w:rPr>
        <w:t>2</w:t>
      </w:r>
      <w:r w:rsidRPr="00807442">
        <w:rPr>
          <w:b/>
          <w:bCs/>
          <w:spacing w:val="-2"/>
          <w:sz w:val="24"/>
          <w:u w:val="single"/>
        </w:rPr>
        <w:t>.</w:t>
      </w:r>
      <w:r w:rsidRPr="00807442">
        <w:rPr>
          <w:b/>
          <w:bCs/>
          <w:spacing w:val="-2"/>
          <w:sz w:val="24"/>
        </w:rPr>
        <w:t xml:space="preserve"> </w:t>
      </w:r>
      <w:r w:rsidRPr="009D0E22">
        <w:rPr>
          <w:b/>
          <w:sz w:val="24"/>
        </w:rPr>
        <w:t>О внесении изменений в распределение объемов</w:t>
      </w:r>
      <w:r>
        <w:rPr>
          <w:b/>
          <w:sz w:val="24"/>
        </w:rPr>
        <w:t xml:space="preserve"> медицинской помощи и их </w:t>
      </w:r>
      <w:r w:rsidRPr="009D0E22">
        <w:rPr>
          <w:b/>
          <w:sz w:val="24"/>
        </w:rPr>
        <w:t xml:space="preserve"> финансового обеспечения на 2018 год, установленное решением Комиссии от </w:t>
      </w:r>
      <w:r>
        <w:rPr>
          <w:b/>
          <w:sz w:val="24"/>
        </w:rPr>
        <w:t>12</w:t>
      </w:r>
      <w:r w:rsidRPr="00AB5452">
        <w:rPr>
          <w:b/>
          <w:sz w:val="24"/>
        </w:rPr>
        <w:t>.0</w:t>
      </w:r>
      <w:r>
        <w:rPr>
          <w:b/>
          <w:sz w:val="24"/>
        </w:rPr>
        <w:t>7</w:t>
      </w:r>
      <w:r w:rsidRPr="00AB5452">
        <w:rPr>
          <w:b/>
          <w:sz w:val="24"/>
        </w:rPr>
        <w:t>.2018 (Протокол №1</w:t>
      </w:r>
      <w:r>
        <w:rPr>
          <w:b/>
          <w:sz w:val="24"/>
        </w:rPr>
        <w:t>4</w:t>
      </w:r>
      <w:r w:rsidRPr="009D0E22">
        <w:rPr>
          <w:b/>
          <w:sz w:val="24"/>
        </w:rPr>
        <w:t>), между медицинскими организациями, имеющими право на осуществление медицинской деятельности.</w:t>
      </w:r>
    </w:p>
    <w:p w:rsidR="00005267" w:rsidRPr="009118F5" w:rsidRDefault="0082627F" w:rsidP="00005267">
      <w:pPr>
        <w:tabs>
          <w:tab w:val="left" w:pos="360"/>
        </w:tabs>
        <w:spacing w:before="240"/>
        <w:jc w:val="both"/>
        <w:rPr>
          <w:b/>
          <w:sz w:val="24"/>
        </w:rPr>
      </w:pPr>
      <w:r>
        <w:rPr>
          <w:b/>
          <w:sz w:val="24"/>
        </w:rPr>
        <w:t>2</w:t>
      </w:r>
      <w:r w:rsidR="00005267" w:rsidRPr="000969B9">
        <w:rPr>
          <w:b/>
          <w:sz w:val="24"/>
        </w:rPr>
        <w:t>.</w:t>
      </w:r>
      <w:r w:rsidR="00005267">
        <w:rPr>
          <w:b/>
          <w:sz w:val="24"/>
        </w:rPr>
        <w:t>1</w:t>
      </w:r>
      <w:r w:rsidR="00005267" w:rsidRPr="009118F5">
        <w:rPr>
          <w:b/>
          <w:sz w:val="24"/>
        </w:rPr>
        <w:t xml:space="preserve">. О внесении изменений в распределение объемов предоставления медицинской помощи, </w:t>
      </w:r>
      <w:r w:rsidR="00005267" w:rsidRPr="000969B9">
        <w:rPr>
          <w:b/>
          <w:sz w:val="24"/>
        </w:rPr>
        <w:t xml:space="preserve">установленное решением Комиссии от </w:t>
      </w:r>
      <w:r>
        <w:rPr>
          <w:b/>
          <w:sz w:val="24"/>
        </w:rPr>
        <w:t>12</w:t>
      </w:r>
      <w:r w:rsidRPr="00AB5452">
        <w:rPr>
          <w:b/>
          <w:sz w:val="24"/>
        </w:rPr>
        <w:t>.0</w:t>
      </w:r>
      <w:r>
        <w:rPr>
          <w:b/>
          <w:sz w:val="24"/>
        </w:rPr>
        <w:t>7</w:t>
      </w:r>
      <w:r w:rsidRPr="00AB5452">
        <w:rPr>
          <w:b/>
          <w:sz w:val="24"/>
        </w:rPr>
        <w:t>.2018 (Протокол №1</w:t>
      </w:r>
      <w:r>
        <w:rPr>
          <w:b/>
          <w:sz w:val="24"/>
        </w:rPr>
        <w:t>4</w:t>
      </w:r>
      <w:r w:rsidR="00005267" w:rsidRPr="000969B9">
        <w:rPr>
          <w:b/>
          <w:sz w:val="24"/>
        </w:rPr>
        <w:t>), между медицинскими организациями, в части медицинской помощи, предоставляемой в амбулаторных условиях по поводу заболевания.</w:t>
      </w:r>
    </w:p>
    <w:p w:rsidR="00005267" w:rsidRPr="00B82A6F" w:rsidRDefault="00005267" w:rsidP="00005267">
      <w:pPr>
        <w:spacing w:before="240"/>
        <w:jc w:val="both"/>
        <w:rPr>
          <w:b/>
          <w:bCs/>
          <w:sz w:val="24"/>
          <w:u w:val="single"/>
        </w:rPr>
      </w:pPr>
      <w:r w:rsidRPr="00B82A6F">
        <w:rPr>
          <w:b/>
          <w:bCs/>
          <w:sz w:val="24"/>
          <w:u w:val="single"/>
        </w:rPr>
        <w:lastRenderedPageBreak/>
        <w:t xml:space="preserve">Решение по вопросу </w:t>
      </w:r>
      <w:r w:rsidR="00B82A6F" w:rsidRPr="00B82A6F">
        <w:rPr>
          <w:b/>
          <w:bCs/>
          <w:sz w:val="24"/>
          <w:u w:val="single"/>
        </w:rPr>
        <w:t>2</w:t>
      </w:r>
      <w:r w:rsidRPr="00B82A6F">
        <w:rPr>
          <w:b/>
          <w:bCs/>
          <w:sz w:val="24"/>
          <w:u w:val="single"/>
        </w:rPr>
        <w:t>.1.:</w:t>
      </w:r>
    </w:p>
    <w:p w:rsidR="00B82A6F" w:rsidRPr="00B82A6F" w:rsidRDefault="00B82A6F" w:rsidP="00B82A6F">
      <w:pPr>
        <w:spacing w:before="240"/>
        <w:jc w:val="both"/>
        <w:rPr>
          <w:b/>
          <w:bCs/>
          <w:sz w:val="24"/>
          <w:u w:val="single"/>
        </w:rPr>
      </w:pPr>
      <w:r w:rsidRPr="00B82A6F">
        <w:rPr>
          <w:sz w:val="24"/>
        </w:rPr>
        <w:t>Не вносить изменения в распределение объемов медицинской помощи, предоставляемой в амбулаторных условиях по поводу заболевания, установленное решением Комиссии от 12.07.2018 (Протокол №14), на основании результатов анализа оказанной медицинской помощи за период январь - июнь 2018 года.</w:t>
      </w:r>
    </w:p>
    <w:p w:rsidR="00005267" w:rsidRPr="00420A40" w:rsidRDefault="00005267" w:rsidP="00005267">
      <w:pPr>
        <w:spacing w:before="480"/>
        <w:jc w:val="both"/>
        <w:rPr>
          <w:b/>
          <w:sz w:val="24"/>
        </w:rPr>
      </w:pPr>
      <w:r w:rsidRPr="00420A40">
        <w:rPr>
          <w:b/>
          <w:bCs/>
          <w:spacing w:val="-2"/>
          <w:sz w:val="24"/>
        </w:rPr>
        <w:t>2.</w:t>
      </w:r>
      <w:r w:rsidR="00C0690A">
        <w:rPr>
          <w:b/>
          <w:bCs/>
          <w:spacing w:val="-2"/>
          <w:sz w:val="24"/>
        </w:rPr>
        <w:t>2.</w:t>
      </w:r>
      <w:r w:rsidRPr="00420A40">
        <w:rPr>
          <w:b/>
          <w:bCs/>
          <w:spacing w:val="-2"/>
          <w:sz w:val="24"/>
        </w:rPr>
        <w:t xml:space="preserve"> О внесении изменений в распределение объемов предоставления медицинской помощи, </w:t>
      </w:r>
      <w:r w:rsidRPr="00420A40">
        <w:rPr>
          <w:b/>
          <w:sz w:val="24"/>
        </w:rPr>
        <w:t xml:space="preserve">установленное решением Комиссии от </w:t>
      </w:r>
      <w:r w:rsidR="0082627F">
        <w:rPr>
          <w:b/>
          <w:sz w:val="24"/>
        </w:rPr>
        <w:t>12</w:t>
      </w:r>
      <w:r w:rsidR="0082627F" w:rsidRPr="00AB5452">
        <w:rPr>
          <w:b/>
          <w:sz w:val="24"/>
        </w:rPr>
        <w:t>.0</w:t>
      </w:r>
      <w:r w:rsidR="0082627F">
        <w:rPr>
          <w:b/>
          <w:sz w:val="24"/>
        </w:rPr>
        <w:t>7</w:t>
      </w:r>
      <w:r w:rsidR="0082627F" w:rsidRPr="00AB5452">
        <w:rPr>
          <w:b/>
          <w:sz w:val="24"/>
        </w:rPr>
        <w:t>.2018 (Протокол №1</w:t>
      </w:r>
      <w:r w:rsidR="0082627F">
        <w:rPr>
          <w:b/>
          <w:sz w:val="24"/>
        </w:rPr>
        <w:t>4</w:t>
      </w:r>
      <w:r w:rsidRPr="00420A40">
        <w:rPr>
          <w:b/>
          <w:sz w:val="24"/>
        </w:rPr>
        <w:t>), между медицинскими организациями в части медицинской помощи, предоставляемой в условиях дневного стационара.</w:t>
      </w:r>
    </w:p>
    <w:p w:rsidR="00005267" w:rsidRPr="00CE319E" w:rsidRDefault="00005267" w:rsidP="00005267">
      <w:pPr>
        <w:spacing w:before="120"/>
        <w:jc w:val="both"/>
        <w:rPr>
          <w:b/>
          <w:bCs/>
          <w:sz w:val="24"/>
          <w:u w:val="single"/>
        </w:rPr>
      </w:pPr>
      <w:r w:rsidRPr="00CE319E">
        <w:rPr>
          <w:b/>
          <w:bCs/>
          <w:sz w:val="24"/>
          <w:u w:val="single"/>
        </w:rPr>
        <w:t xml:space="preserve">Решение по вопросу </w:t>
      </w:r>
      <w:r w:rsidR="00250AD0">
        <w:rPr>
          <w:b/>
          <w:bCs/>
          <w:sz w:val="24"/>
          <w:u w:val="single"/>
        </w:rPr>
        <w:t>2</w:t>
      </w:r>
      <w:r w:rsidRPr="00CE319E">
        <w:rPr>
          <w:b/>
          <w:bCs/>
          <w:sz w:val="24"/>
          <w:u w:val="single"/>
        </w:rPr>
        <w:t>.2.:</w:t>
      </w:r>
    </w:p>
    <w:p w:rsidR="00351DD8" w:rsidRPr="0097789C" w:rsidRDefault="00351DD8" w:rsidP="00351DD8">
      <w:pPr>
        <w:spacing w:before="120"/>
        <w:jc w:val="both"/>
        <w:rPr>
          <w:bCs/>
          <w:spacing w:val="-2"/>
          <w:sz w:val="24"/>
        </w:rPr>
      </w:pPr>
      <w:r>
        <w:rPr>
          <w:bCs/>
          <w:spacing w:val="-2"/>
          <w:sz w:val="24"/>
        </w:rPr>
        <w:t>2.2.1. О</w:t>
      </w:r>
      <w:r w:rsidRPr="0097789C">
        <w:rPr>
          <w:bCs/>
          <w:spacing w:val="-2"/>
          <w:sz w:val="24"/>
        </w:rPr>
        <w:t>тказ</w:t>
      </w:r>
      <w:r>
        <w:rPr>
          <w:bCs/>
          <w:spacing w:val="-2"/>
          <w:sz w:val="24"/>
        </w:rPr>
        <w:t>ать</w:t>
      </w:r>
      <w:r w:rsidRPr="0097789C">
        <w:rPr>
          <w:bCs/>
          <w:spacing w:val="-2"/>
          <w:sz w:val="24"/>
        </w:rPr>
        <w:t xml:space="preserve"> в рассмотрении обращени</w:t>
      </w:r>
      <w:r w:rsidR="00AF221D">
        <w:rPr>
          <w:bCs/>
          <w:spacing w:val="-2"/>
          <w:sz w:val="24"/>
        </w:rPr>
        <w:t>я</w:t>
      </w:r>
      <w:r w:rsidRPr="0097789C">
        <w:rPr>
          <w:bCs/>
          <w:spacing w:val="-2"/>
          <w:sz w:val="24"/>
        </w:rPr>
        <w:t xml:space="preserve"> ООО «ЭКО ЦЕНТР» - г. Москва (исх. от 10.07.2018 №171) по причине отсутствия оснований.</w:t>
      </w:r>
    </w:p>
    <w:p w:rsidR="00351DD8" w:rsidRDefault="00351DD8" w:rsidP="00351DD8">
      <w:pPr>
        <w:spacing w:before="120"/>
        <w:jc w:val="both"/>
        <w:rPr>
          <w:bCs/>
          <w:spacing w:val="-2"/>
          <w:sz w:val="24"/>
        </w:rPr>
      </w:pPr>
      <w:r>
        <w:rPr>
          <w:bCs/>
          <w:spacing w:val="-2"/>
          <w:sz w:val="24"/>
        </w:rPr>
        <w:t>2.2.2.</w:t>
      </w:r>
      <w:r w:rsidR="009A1000">
        <w:rPr>
          <w:bCs/>
          <w:spacing w:val="-2"/>
          <w:sz w:val="24"/>
        </w:rPr>
        <w:t xml:space="preserve"> П</w:t>
      </w:r>
      <w:r>
        <w:rPr>
          <w:bCs/>
          <w:spacing w:val="-2"/>
          <w:sz w:val="24"/>
        </w:rPr>
        <w:t>овторно рассмотре</w:t>
      </w:r>
      <w:r w:rsidR="009A1000">
        <w:rPr>
          <w:bCs/>
          <w:spacing w:val="-2"/>
          <w:sz w:val="24"/>
        </w:rPr>
        <w:t>ть</w:t>
      </w:r>
      <w:r>
        <w:rPr>
          <w:bCs/>
          <w:spacing w:val="-2"/>
          <w:sz w:val="24"/>
        </w:rPr>
        <w:t xml:space="preserve"> на очередном заседании Комиссии обращени</w:t>
      </w:r>
      <w:r w:rsidR="009A1000">
        <w:rPr>
          <w:bCs/>
          <w:spacing w:val="-2"/>
          <w:sz w:val="24"/>
        </w:rPr>
        <w:t>е</w:t>
      </w:r>
      <w:r>
        <w:rPr>
          <w:bCs/>
          <w:spacing w:val="-2"/>
          <w:sz w:val="24"/>
        </w:rPr>
        <w:t xml:space="preserve"> ГБУЗ «Белинская РБ» (исх. от 26.07.2018 №185) при рассмотрении результатов анализа оказанной медицинской помощи за период январь-август 2018 года.</w:t>
      </w:r>
    </w:p>
    <w:p w:rsidR="00351DD8" w:rsidRPr="0097789C" w:rsidRDefault="00351DD8" w:rsidP="00351DD8">
      <w:pPr>
        <w:spacing w:before="120"/>
        <w:jc w:val="both"/>
        <w:rPr>
          <w:bCs/>
          <w:spacing w:val="-2"/>
          <w:sz w:val="24"/>
        </w:rPr>
      </w:pPr>
      <w:r>
        <w:rPr>
          <w:bCs/>
          <w:spacing w:val="-2"/>
          <w:sz w:val="24"/>
        </w:rPr>
        <w:t xml:space="preserve">2.2.3. </w:t>
      </w:r>
      <w:proofErr w:type="gramStart"/>
      <w:r w:rsidR="009A1000">
        <w:rPr>
          <w:bCs/>
          <w:spacing w:val="-2"/>
          <w:sz w:val="24"/>
        </w:rPr>
        <w:t>В</w:t>
      </w:r>
      <w:r>
        <w:rPr>
          <w:bCs/>
          <w:spacing w:val="-2"/>
          <w:sz w:val="24"/>
        </w:rPr>
        <w:t>нес</w:t>
      </w:r>
      <w:r w:rsidR="009A1000">
        <w:rPr>
          <w:bCs/>
          <w:spacing w:val="-2"/>
          <w:sz w:val="24"/>
        </w:rPr>
        <w:t>ти</w:t>
      </w:r>
      <w:r>
        <w:rPr>
          <w:bCs/>
          <w:spacing w:val="-2"/>
          <w:sz w:val="24"/>
        </w:rPr>
        <w:t xml:space="preserve"> изменени</w:t>
      </w:r>
      <w:r w:rsidR="009A1000">
        <w:rPr>
          <w:bCs/>
          <w:spacing w:val="-2"/>
          <w:sz w:val="24"/>
        </w:rPr>
        <w:t>я</w:t>
      </w:r>
      <w:r>
        <w:rPr>
          <w:bCs/>
          <w:spacing w:val="-2"/>
          <w:sz w:val="24"/>
        </w:rPr>
        <w:t xml:space="preserve"> в распределение между медицинскими организациями объемов медицинской помощи, предоставляемой в условиях дневного стационара, установленное решением Комиссии от 12.07.2018 (Протокол №14)</w:t>
      </w:r>
      <w:r w:rsidR="00620319">
        <w:rPr>
          <w:bCs/>
          <w:spacing w:val="-2"/>
          <w:sz w:val="24"/>
        </w:rPr>
        <w:t>,</w:t>
      </w:r>
      <w:r>
        <w:rPr>
          <w:bCs/>
          <w:spacing w:val="-2"/>
          <w:sz w:val="24"/>
        </w:rPr>
        <w:t xml:space="preserve"> на основании результатов анализа оказанной медицинской помощи за период январь-июль 2018 года и обоснованных обращений медицинских организаций (ООО «Микрохирургия глаза исх. от 07.08.2018 №1041, ООО «</w:t>
      </w:r>
      <w:proofErr w:type="spellStart"/>
      <w:r>
        <w:rPr>
          <w:bCs/>
          <w:spacing w:val="-2"/>
          <w:sz w:val="24"/>
        </w:rPr>
        <w:t>Инмед</w:t>
      </w:r>
      <w:proofErr w:type="spellEnd"/>
      <w:r>
        <w:rPr>
          <w:bCs/>
          <w:spacing w:val="-2"/>
          <w:sz w:val="24"/>
        </w:rPr>
        <w:t xml:space="preserve">» исх. от 07.08.2018 №121), </w:t>
      </w:r>
      <w:r w:rsidRPr="00271BD2">
        <w:rPr>
          <w:bCs/>
          <w:spacing w:val="-2"/>
          <w:sz w:val="24"/>
          <w:highlight w:val="yellow"/>
        </w:rPr>
        <w:t>согласно приложению №</w:t>
      </w:r>
      <w:r>
        <w:rPr>
          <w:bCs/>
          <w:spacing w:val="-2"/>
          <w:sz w:val="24"/>
          <w:highlight w:val="yellow"/>
        </w:rPr>
        <w:t>2.2.2</w:t>
      </w:r>
      <w:r w:rsidRPr="00271BD2">
        <w:rPr>
          <w:bCs/>
          <w:spacing w:val="-2"/>
          <w:sz w:val="24"/>
          <w:highlight w:val="yellow"/>
        </w:rPr>
        <w:t xml:space="preserve"> к настоящему Протоколу</w:t>
      </w:r>
      <w:r>
        <w:rPr>
          <w:bCs/>
          <w:spacing w:val="-2"/>
          <w:sz w:val="24"/>
        </w:rPr>
        <w:t>.</w:t>
      </w:r>
      <w:proofErr w:type="gramEnd"/>
    </w:p>
    <w:p w:rsidR="00351DD8" w:rsidRDefault="00351DD8" w:rsidP="00351DD8">
      <w:pPr>
        <w:spacing w:before="120"/>
        <w:jc w:val="both"/>
        <w:rPr>
          <w:sz w:val="24"/>
        </w:rPr>
      </w:pPr>
      <w:r>
        <w:rPr>
          <w:bCs/>
          <w:spacing w:val="-2"/>
          <w:sz w:val="24"/>
        </w:rPr>
        <w:t>2</w:t>
      </w:r>
      <w:r w:rsidRPr="00CE319E">
        <w:rPr>
          <w:bCs/>
          <w:spacing w:val="-2"/>
          <w:sz w:val="24"/>
        </w:rPr>
        <w:t>.2.</w:t>
      </w:r>
      <w:r>
        <w:rPr>
          <w:bCs/>
          <w:spacing w:val="-2"/>
          <w:sz w:val="24"/>
        </w:rPr>
        <w:t>4</w:t>
      </w:r>
      <w:r w:rsidRPr="00CE319E">
        <w:rPr>
          <w:bCs/>
          <w:spacing w:val="-2"/>
          <w:sz w:val="24"/>
        </w:rPr>
        <w:t xml:space="preserve">. </w:t>
      </w:r>
      <w:proofErr w:type="gramStart"/>
      <w:r>
        <w:rPr>
          <w:bCs/>
          <w:spacing w:val="-2"/>
          <w:sz w:val="24"/>
        </w:rPr>
        <w:t>Поручить Территориальному фонду ОМС внести</w:t>
      </w:r>
      <w:proofErr w:type="gramEnd"/>
      <w:r>
        <w:rPr>
          <w:bCs/>
          <w:spacing w:val="-2"/>
          <w:sz w:val="24"/>
        </w:rPr>
        <w:t xml:space="preserve"> изменения в </w:t>
      </w:r>
      <w:r>
        <w:rPr>
          <w:sz w:val="24"/>
        </w:rPr>
        <w:t>Территориальную программу ОМС на 2018 год, в части изменения нормативов объемов:</w:t>
      </w:r>
    </w:p>
    <w:p w:rsidR="00351DD8" w:rsidRDefault="00351DD8" w:rsidP="00351DD8">
      <w:pPr>
        <w:spacing w:before="120"/>
        <w:jc w:val="both"/>
        <w:rPr>
          <w:sz w:val="24"/>
        </w:rPr>
      </w:pPr>
      <w:r>
        <w:rPr>
          <w:sz w:val="24"/>
        </w:rPr>
        <w:t>1) по проведению заместительной почечной терапии по методам лечения и по условиям оказания медицинской помощи</w:t>
      </w:r>
      <w:r w:rsidRPr="00B81922">
        <w:rPr>
          <w:sz w:val="24"/>
        </w:rPr>
        <w:t>, на основании результатов анализа оказанной медицинской помощи за период январь-июнь 2018 года</w:t>
      </w:r>
      <w:r>
        <w:rPr>
          <w:sz w:val="24"/>
        </w:rPr>
        <w:t xml:space="preserve">, а именно: </w:t>
      </w:r>
    </w:p>
    <w:p w:rsidR="00351DD8" w:rsidRPr="00C6063D" w:rsidRDefault="00351DD8" w:rsidP="00351DD8">
      <w:pPr>
        <w:spacing w:before="120"/>
        <w:ind w:firstLine="845"/>
        <w:jc w:val="both"/>
        <w:rPr>
          <w:sz w:val="24"/>
        </w:rPr>
      </w:pPr>
      <w:proofErr w:type="gramStart"/>
      <w:r w:rsidRPr="00C6063D">
        <w:rPr>
          <w:sz w:val="24"/>
        </w:rPr>
        <w:t>- при проведении заместительной почечной терапии в амбулаторных условиях по методу «</w:t>
      </w:r>
      <w:proofErr w:type="spellStart"/>
      <w:r w:rsidRPr="00C6063D">
        <w:rPr>
          <w:sz w:val="24"/>
        </w:rPr>
        <w:t>перитонеальный</w:t>
      </w:r>
      <w:proofErr w:type="spellEnd"/>
      <w:r w:rsidRPr="00C6063D">
        <w:rPr>
          <w:sz w:val="24"/>
        </w:rPr>
        <w:t xml:space="preserve"> диализ» увеличить с 348 до 536 случаев </w:t>
      </w:r>
      <w:r w:rsidR="00620319">
        <w:rPr>
          <w:sz w:val="24"/>
        </w:rPr>
        <w:t xml:space="preserve">лечения </w:t>
      </w:r>
      <w:r w:rsidRPr="00C6063D">
        <w:rPr>
          <w:sz w:val="24"/>
        </w:rPr>
        <w:t>(с 10 586 до 15 </w:t>
      </w:r>
      <w:r>
        <w:rPr>
          <w:sz w:val="24"/>
        </w:rPr>
        <w:t>882</w:t>
      </w:r>
      <w:r w:rsidRPr="00C6063D">
        <w:rPr>
          <w:sz w:val="24"/>
        </w:rPr>
        <w:t xml:space="preserve"> услуги)</w:t>
      </w:r>
      <w:r w:rsidR="00620319">
        <w:rPr>
          <w:sz w:val="24"/>
        </w:rPr>
        <w:t>,</w:t>
      </w:r>
      <w:r w:rsidRPr="00C6063D">
        <w:rPr>
          <w:sz w:val="24"/>
        </w:rPr>
        <w:t xml:space="preserve"> за счет снижения норматива объемов по методу «гемодиализ </w:t>
      </w:r>
      <w:proofErr w:type="spellStart"/>
      <w:r w:rsidRPr="00C6063D">
        <w:rPr>
          <w:sz w:val="24"/>
        </w:rPr>
        <w:t>интерметтирующий</w:t>
      </w:r>
      <w:proofErr w:type="spellEnd"/>
      <w:r w:rsidRPr="00C6063D">
        <w:rPr>
          <w:sz w:val="24"/>
        </w:rPr>
        <w:t xml:space="preserve"> </w:t>
      </w:r>
      <w:proofErr w:type="spellStart"/>
      <w:r w:rsidRPr="00C6063D">
        <w:rPr>
          <w:sz w:val="24"/>
        </w:rPr>
        <w:t>высокопоточный</w:t>
      </w:r>
      <w:proofErr w:type="spellEnd"/>
      <w:r w:rsidRPr="00C6063D">
        <w:rPr>
          <w:sz w:val="24"/>
        </w:rPr>
        <w:t xml:space="preserve">» с 3 456 до 3 260 случаев </w:t>
      </w:r>
      <w:r w:rsidR="00620319">
        <w:rPr>
          <w:sz w:val="24"/>
        </w:rPr>
        <w:t xml:space="preserve">лечения </w:t>
      </w:r>
      <w:r w:rsidRPr="00C6063D">
        <w:rPr>
          <w:sz w:val="24"/>
        </w:rPr>
        <w:t>(с 44 928 до 40 953 услуг);</w:t>
      </w:r>
      <w:proofErr w:type="gramEnd"/>
    </w:p>
    <w:p w:rsidR="00351DD8" w:rsidRDefault="00351DD8" w:rsidP="00351DD8">
      <w:pPr>
        <w:spacing w:before="120"/>
        <w:ind w:firstLine="845"/>
        <w:jc w:val="both"/>
        <w:rPr>
          <w:sz w:val="24"/>
        </w:rPr>
      </w:pPr>
      <w:proofErr w:type="gramStart"/>
      <w:r w:rsidRPr="00C6063D">
        <w:rPr>
          <w:sz w:val="24"/>
        </w:rPr>
        <w:t xml:space="preserve">- при проведении заместительной почечной терапии в условиях дневного стационара по методу «гемодиализ </w:t>
      </w:r>
      <w:proofErr w:type="spellStart"/>
      <w:r w:rsidRPr="00C6063D">
        <w:rPr>
          <w:sz w:val="24"/>
        </w:rPr>
        <w:t>интерметтирующий</w:t>
      </w:r>
      <w:proofErr w:type="spellEnd"/>
      <w:r w:rsidRPr="00C6063D">
        <w:rPr>
          <w:sz w:val="24"/>
        </w:rPr>
        <w:t xml:space="preserve"> </w:t>
      </w:r>
      <w:proofErr w:type="spellStart"/>
      <w:r w:rsidRPr="00C6063D">
        <w:rPr>
          <w:sz w:val="24"/>
        </w:rPr>
        <w:t>высокопоточный</w:t>
      </w:r>
      <w:proofErr w:type="spellEnd"/>
      <w:r w:rsidRPr="00C6063D">
        <w:rPr>
          <w:sz w:val="24"/>
        </w:rPr>
        <w:t xml:space="preserve">» увеличить с 480 до 610 случаев </w:t>
      </w:r>
      <w:r w:rsidR="00787D6D">
        <w:rPr>
          <w:sz w:val="24"/>
        </w:rPr>
        <w:t xml:space="preserve">лечения </w:t>
      </w:r>
      <w:r w:rsidRPr="00C6063D">
        <w:rPr>
          <w:sz w:val="24"/>
        </w:rPr>
        <w:t>(с 6 240 до 7 9</w:t>
      </w:r>
      <w:r>
        <w:rPr>
          <w:sz w:val="24"/>
        </w:rPr>
        <w:t>29</w:t>
      </w:r>
      <w:r w:rsidRPr="00C6063D">
        <w:rPr>
          <w:sz w:val="24"/>
        </w:rPr>
        <w:t xml:space="preserve"> услуг)</w:t>
      </w:r>
      <w:r w:rsidR="00787D6D">
        <w:rPr>
          <w:sz w:val="24"/>
        </w:rPr>
        <w:t>,</w:t>
      </w:r>
      <w:r w:rsidRPr="00C6063D">
        <w:rPr>
          <w:sz w:val="24"/>
        </w:rPr>
        <w:t xml:space="preserve"> за счет снижения норматива объемов по методу «</w:t>
      </w:r>
      <w:proofErr w:type="spellStart"/>
      <w:r w:rsidRPr="00C6063D">
        <w:rPr>
          <w:sz w:val="24"/>
        </w:rPr>
        <w:t>перитонеальный</w:t>
      </w:r>
      <w:proofErr w:type="spellEnd"/>
      <w:r w:rsidRPr="00C6063D">
        <w:rPr>
          <w:sz w:val="24"/>
        </w:rPr>
        <w:t xml:space="preserve"> диализ» со 120 до 53 случаев </w:t>
      </w:r>
      <w:r w:rsidR="00787D6D">
        <w:rPr>
          <w:sz w:val="24"/>
        </w:rPr>
        <w:t xml:space="preserve">лечения </w:t>
      </w:r>
      <w:r w:rsidRPr="00C6063D">
        <w:rPr>
          <w:sz w:val="24"/>
        </w:rPr>
        <w:t>(с 3 650 до 1 6</w:t>
      </w:r>
      <w:r>
        <w:rPr>
          <w:sz w:val="24"/>
        </w:rPr>
        <w:t>12</w:t>
      </w:r>
      <w:r w:rsidRPr="00C6063D">
        <w:rPr>
          <w:sz w:val="24"/>
        </w:rPr>
        <w:t xml:space="preserve"> услуг) и по методу «</w:t>
      </w:r>
      <w:proofErr w:type="spellStart"/>
      <w:r w:rsidRPr="00C6063D">
        <w:rPr>
          <w:sz w:val="24"/>
        </w:rPr>
        <w:t>перитонеальный</w:t>
      </w:r>
      <w:proofErr w:type="spellEnd"/>
      <w:r w:rsidRPr="00C6063D">
        <w:rPr>
          <w:sz w:val="24"/>
        </w:rPr>
        <w:t xml:space="preserve"> диализ с использованием автоматизированных технологий» с</w:t>
      </w:r>
      <w:proofErr w:type="gramEnd"/>
      <w:r w:rsidRPr="00C6063D">
        <w:rPr>
          <w:sz w:val="24"/>
        </w:rPr>
        <w:t xml:space="preserve"> 24 до 19 случаев </w:t>
      </w:r>
      <w:r w:rsidR="00787D6D">
        <w:rPr>
          <w:sz w:val="24"/>
        </w:rPr>
        <w:t xml:space="preserve">лечения </w:t>
      </w:r>
      <w:r w:rsidRPr="00C6063D">
        <w:rPr>
          <w:sz w:val="24"/>
        </w:rPr>
        <w:t>(с 730 до 577 услуг).</w:t>
      </w:r>
    </w:p>
    <w:p w:rsidR="00351DD8" w:rsidRPr="00B81922" w:rsidRDefault="00351DD8" w:rsidP="00351DD8">
      <w:pPr>
        <w:spacing w:before="120"/>
        <w:jc w:val="both"/>
        <w:rPr>
          <w:sz w:val="24"/>
        </w:rPr>
      </w:pPr>
      <w:r>
        <w:rPr>
          <w:sz w:val="24"/>
        </w:rPr>
        <w:t>2) по профилям «нефрология» и «акушерство и гинекология» на 58 случаев лечения в связи с изменением нормативов объемов по проведению заместительной почечной терапии и на основании результатов анализа оказанной медицинской помощи за период январь-июнь 2018 года.</w:t>
      </w:r>
    </w:p>
    <w:p w:rsidR="00005267" w:rsidRPr="00981269" w:rsidRDefault="00A139C6" w:rsidP="00005267">
      <w:pPr>
        <w:spacing w:before="480"/>
        <w:jc w:val="both"/>
        <w:rPr>
          <w:b/>
          <w:bCs/>
          <w:spacing w:val="-2"/>
          <w:sz w:val="24"/>
        </w:rPr>
      </w:pPr>
      <w:r>
        <w:rPr>
          <w:b/>
          <w:bCs/>
          <w:spacing w:val="-2"/>
          <w:sz w:val="24"/>
        </w:rPr>
        <w:t>2</w:t>
      </w:r>
      <w:r w:rsidR="00005267" w:rsidRPr="00981269">
        <w:rPr>
          <w:b/>
          <w:bCs/>
          <w:spacing w:val="-2"/>
          <w:sz w:val="24"/>
        </w:rPr>
        <w:t xml:space="preserve">.3. О внесении изменений в распределение объемов предоставления медицинской помощи, установленное решением Комиссии от </w:t>
      </w:r>
      <w:r w:rsidR="0082627F">
        <w:rPr>
          <w:b/>
          <w:sz w:val="24"/>
        </w:rPr>
        <w:t>12</w:t>
      </w:r>
      <w:r w:rsidR="0082627F" w:rsidRPr="00AB5452">
        <w:rPr>
          <w:b/>
          <w:sz w:val="24"/>
        </w:rPr>
        <w:t>.0</w:t>
      </w:r>
      <w:r w:rsidR="0082627F">
        <w:rPr>
          <w:b/>
          <w:sz w:val="24"/>
        </w:rPr>
        <w:t>7</w:t>
      </w:r>
      <w:r w:rsidR="0082627F" w:rsidRPr="00AB5452">
        <w:rPr>
          <w:b/>
          <w:sz w:val="24"/>
        </w:rPr>
        <w:t>.2018 (Протокол №1</w:t>
      </w:r>
      <w:r w:rsidR="0082627F">
        <w:rPr>
          <w:b/>
          <w:sz w:val="24"/>
        </w:rPr>
        <w:t>4</w:t>
      </w:r>
      <w:r w:rsidR="00005267" w:rsidRPr="00981269">
        <w:rPr>
          <w:b/>
          <w:bCs/>
          <w:spacing w:val="-2"/>
          <w:sz w:val="24"/>
        </w:rPr>
        <w:t>), между медицинскими организациями в части амбулаторной медицинской помощи в неотложной форме.</w:t>
      </w:r>
    </w:p>
    <w:p w:rsidR="00005267" w:rsidRPr="00C91CF4" w:rsidRDefault="00005267" w:rsidP="00005267">
      <w:pPr>
        <w:spacing w:before="120"/>
        <w:jc w:val="both"/>
        <w:rPr>
          <w:b/>
          <w:bCs/>
          <w:sz w:val="24"/>
          <w:u w:val="single"/>
        </w:rPr>
      </w:pPr>
      <w:r w:rsidRPr="00C91CF4">
        <w:rPr>
          <w:b/>
          <w:bCs/>
          <w:sz w:val="24"/>
          <w:u w:val="single"/>
        </w:rPr>
        <w:lastRenderedPageBreak/>
        <w:t xml:space="preserve">Решение по вопросу </w:t>
      </w:r>
      <w:r w:rsidR="00A139C6">
        <w:rPr>
          <w:b/>
          <w:bCs/>
          <w:sz w:val="24"/>
          <w:u w:val="single"/>
        </w:rPr>
        <w:t>2</w:t>
      </w:r>
      <w:r w:rsidRPr="00C91CF4">
        <w:rPr>
          <w:b/>
          <w:bCs/>
          <w:sz w:val="24"/>
          <w:u w:val="single"/>
        </w:rPr>
        <w:t>.3.:</w:t>
      </w:r>
    </w:p>
    <w:p w:rsidR="00005267" w:rsidRPr="00C91CF4" w:rsidRDefault="008C0D13" w:rsidP="00005267">
      <w:pPr>
        <w:widowControl w:val="0"/>
        <w:shd w:val="clear" w:color="auto" w:fill="FFFFFF"/>
        <w:autoSpaceDE w:val="0"/>
        <w:autoSpaceDN w:val="0"/>
        <w:adjustRightInd w:val="0"/>
        <w:spacing w:before="120"/>
        <w:jc w:val="both"/>
        <w:rPr>
          <w:i/>
          <w:sz w:val="24"/>
        </w:rPr>
      </w:pPr>
      <w:proofErr w:type="gramStart"/>
      <w:r>
        <w:rPr>
          <w:bCs/>
          <w:spacing w:val="-2"/>
          <w:sz w:val="24"/>
        </w:rPr>
        <w:t xml:space="preserve">Не </w:t>
      </w:r>
      <w:r w:rsidRPr="000357F7">
        <w:rPr>
          <w:sz w:val="24"/>
        </w:rPr>
        <w:t>вн</w:t>
      </w:r>
      <w:r>
        <w:rPr>
          <w:sz w:val="24"/>
        </w:rPr>
        <w:t>о</w:t>
      </w:r>
      <w:r w:rsidRPr="000357F7">
        <w:rPr>
          <w:sz w:val="24"/>
        </w:rPr>
        <w:t>с</w:t>
      </w:r>
      <w:r>
        <w:rPr>
          <w:sz w:val="24"/>
        </w:rPr>
        <w:t>ить</w:t>
      </w:r>
      <w:r w:rsidRPr="000357F7">
        <w:rPr>
          <w:sz w:val="24"/>
        </w:rPr>
        <w:t xml:space="preserve"> изменени</w:t>
      </w:r>
      <w:r>
        <w:rPr>
          <w:sz w:val="24"/>
        </w:rPr>
        <w:t>я</w:t>
      </w:r>
      <w:r w:rsidRPr="000357F7">
        <w:rPr>
          <w:sz w:val="24"/>
        </w:rPr>
        <w:t xml:space="preserve"> в распределение объемов медицинской помощи, предоставляемой в амбулаторных условиях в неотложной форме, установленное решением Комиссии от 12.07.2018 (Протокол №14)</w:t>
      </w:r>
      <w:r>
        <w:rPr>
          <w:sz w:val="24"/>
        </w:rPr>
        <w:t xml:space="preserve">, </w:t>
      </w:r>
      <w:r w:rsidRPr="000357F7">
        <w:rPr>
          <w:sz w:val="24"/>
        </w:rPr>
        <w:t>на основании результатов анализа оказанной медицинской помощи за период январь-июнь 2018 года</w:t>
      </w:r>
      <w:r w:rsidR="00AB587D">
        <w:rPr>
          <w:sz w:val="24"/>
        </w:rPr>
        <w:t xml:space="preserve"> и обращения ГБУЗ «Самарской области «Тольяттинская городская клиническая больница №2 им. А.В. </w:t>
      </w:r>
      <w:proofErr w:type="spellStart"/>
      <w:r w:rsidR="00AB587D">
        <w:rPr>
          <w:sz w:val="24"/>
        </w:rPr>
        <w:t>Баныкина</w:t>
      </w:r>
      <w:proofErr w:type="spellEnd"/>
      <w:r w:rsidR="00AB587D">
        <w:rPr>
          <w:sz w:val="24"/>
        </w:rPr>
        <w:t>» (исх. от 06.08.2018 №2218)</w:t>
      </w:r>
      <w:r w:rsidRPr="000357F7">
        <w:rPr>
          <w:sz w:val="24"/>
        </w:rPr>
        <w:t>.</w:t>
      </w:r>
      <w:proofErr w:type="gramEnd"/>
    </w:p>
    <w:p w:rsidR="00005267" w:rsidRPr="007029DC" w:rsidRDefault="00D76A06" w:rsidP="00005267">
      <w:pPr>
        <w:spacing w:before="480"/>
        <w:jc w:val="both"/>
        <w:rPr>
          <w:b/>
          <w:bCs/>
          <w:spacing w:val="-2"/>
          <w:sz w:val="24"/>
        </w:rPr>
      </w:pPr>
      <w:r>
        <w:rPr>
          <w:b/>
          <w:bCs/>
          <w:spacing w:val="-2"/>
          <w:sz w:val="24"/>
        </w:rPr>
        <w:t>2</w:t>
      </w:r>
      <w:r w:rsidR="00005267" w:rsidRPr="00052E92">
        <w:rPr>
          <w:b/>
          <w:bCs/>
          <w:spacing w:val="-2"/>
          <w:sz w:val="24"/>
        </w:rPr>
        <w:t xml:space="preserve">.4. О внесении изменений в распределение объемов медицинской помощи, установленное </w:t>
      </w:r>
      <w:r w:rsidR="00005267" w:rsidRPr="007029DC">
        <w:rPr>
          <w:b/>
          <w:bCs/>
          <w:spacing w:val="-2"/>
          <w:sz w:val="24"/>
        </w:rPr>
        <w:t xml:space="preserve">решением Комиссии от </w:t>
      </w:r>
      <w:r w:rsidR="0082627F" w:rsidRPr="0082627F">
        <w:rPr>
          <w:b/>
          <w:sz w:val="24"/>
        </w:rPr>
        <w:t>12.07.2018 (Протокол №14</w:t>
      </w:r>
      <w:r w:rsidR="00005267" w:rsidRPr="002C4938">
        <w:rPr>
          <w:b/>
          <w:bCs/>
          <w:spacing w:val="-2"/>
          <w:sz w:val="24"/>
        </w:rPr>
        <w:t>),</w:t>
      </w:r>
      <w:r w:rsidR="00005267" w:rsidRPr="007029DC">
        <w:rPr>
          <w:b/>
          <w:bCs/>
          <w:spacing w:val="-2"/>
          <w:sz w:val="24"/>
        </w:rPr>
        <w:t xml:space="preserve"> между медицинскими организациями в части медицинской помощи, предоставляемой в условиях круглосуточного стационара.</w:t>
      </w:r>
    </w:p>
    <w:p w:rsidR="00005267" w:rsidRPr="008C0D13" w:rsidRDefault="00005267" w:rsidP="00005267">
      <w:pPr>
        <w:spacing w:before="120"/>
        <w:jc w:val="both"/>
        <w:rPr>
          <w:b/>
          <w:bCs/>
          <w:sz w:val="24"/>
          <w:u w:val="single"/>
        </w:rPr>
      </w:pPr>
      <w:r w:rsidRPr="008C0D13">
        <w:rPr>
          <w:b/>
          <w:bCs/>
          <w:sz w:val="24"/>
          <w:u w:val="single"/>
        </w:rPr>
        <w:t xml:space="preserve">Решение по вопросу </w:t>
      </w:r>
      <w:r w:rsidR="008C0D13" w:rsidRPr="008C0D13">
        <w:rPr>
          <w:b/>
          <w:bCs/>
          <w:sz w:val="24"/>
          <w:u w:val="single"/>
        </w:rPr>
        <w:t>2</w:t>
      </w:r>
      <w:r w:rsidRPr="008C0D13">
        <w:rPr>
          <w:b/>
          <w:bCs/>
          <w:sz w:val="24"/>
          <w:u w:val="single"/>
        </w:rPr>
        <w:t>.4.:</w:t>
      </w:r>
      <w:r w:rsidRPr="008C0D13">
        <w:rPr>
          <w:bCs/>
          <w:spacing w:val="-2"/>
          <w:sz w:val="24"/>
        </w:rPr>
        <w:t xml:space="preserve"> </w:t>
      </w:r>
    </w:p>
    <w:p w:rsidR="008C0D13" w:rsidRPr="00D608EB" w:rsidRDefault="008C0D13" w:rsidP="008C0D13">
      <w:pPr>
        <w:spacing w:before="120"/>
        <w:ind w:right="-6"/>
        <w:jc w:val="both"/>
        <w:rPr>
          <w:color w:val="000000" w:themeColor="text1"/>
          <w:sz w:val="24"/>
        </w:rPr>
      </w:pPr>
      <w:r w:rsidRPr="00B47A67">
        <w:rPr>
          <w:bCs/>
          <w:spacing w:val="-2"/>
          <w:sz w:val="24"/>
        </w:rPr>
        <w:t>2.4.1</w:t>
      </w:r>
      <w:r>
        <w:rPr>
          <w:bCs/>
          <w:spacing w:val="-2"/>
          <w:sz w:val="24"/>
        </w:rPr>
        <w:t>.</w:t>
      </w:r>
      <w:r w:rsidRPr="00B47A67">
        <w:rPr>
          <w:bCs/>
          <w:spacing w:val="-2"/>
          <w:sz w:val="24"/>
        </w:rPr>
        <w:t xml:space="preserve"> </w:t>
      </w:r>
      <w:r>
        <w:rPr>
          <w:bCs/>
          <w:spacing w:val="-2"/>
          <w:sz w:val="24"/>
        </w:rPr>
        <w:t>П</w:t>
      </w:r>
      <w:r w:rsidRPr="00D608EB">
        <w:rPr>
          <w:bCs/>
          <w:spacing w:val="-2"/>
          <w:sz w:val="24"/>
        </w:rPr>
        <w:t>ерераспредел</w:t>
      </w:r>
      <w:r>
        <w:rPr>
          <w:bCs/>
          <w:spacing w:val="-2"/>
          <w:sz w:val="24"/>
        </w:rPr>
        <w:t>ить</w:t>
      </w:r>
      <w:r w:rsidRPr="00D608EB">
        <w:rPr>
          <w:bCs/>
          <w:spacing w:val="-2"/>
          <w:sz w:val="24"/>
        </w:rPr>
        <w:t xml:space="preserve"> </w:t>
      </w:r>
      <w:r w:rsidR="0002711D">
        <w:rPr>
          <w:bCs/>
          <w:color w:val="000000" w:themeColor="text1"/>
          <w:spacing w:val="-2"/>
          <w:sz w:val="24"/>
        </w:rPr>
        <w:t>ГБУЗ «Пензенская областная офтальмологическая больница (</w:t>
      </w:r>
      <w:r w:rsidR="0002711D" w:rsidRPr="00834536">
        <w:rPr>
          <w:color w:val="000000" w:themeColor="text1"/>
          <w:sz w:val="24"/>
        </w:rPr>
        <w:t xml:space="preserve">исх. от </w:t>
      </w:r>
      <w:r w:rsidR="0002711D">
        <w:rPr>
          <w:color w:val="000000" w:themeColor="text1"/>
          <w:sz w:val="24"/>
        </w:rPr>
        <w:t>07</w:t>
      </w:r>
      <w:r w:rsidR="0002711D" w:rsidRPr="00834536">
        <w:rPr>
          <w:color w:val="000000" w:themeColor="text1"/>
          <w:sz w:val="24"/>
        </w:rPr>
        <w:t>.0</w:t>
      </w:r>
      <w:r w:rsidR="0002711D">
        <w:rPr>
          <w:color w:val="000000" w:themeColor="text1"/>
          <w:sz w:val="24"/>
        </w:rPr>
        <w:t>8</w:t>
      </w:r>
      <w:r w:rsidR="0002711D" w:rsidRPr="00834536">
        <w:rPr>
          <w:color w:val="000000" w:themeColor="text1"/>
          <w:sz w:val="24"/>
        </w:rPr>
        <w:t>.2018 №</w:t>
      </w:r>
      <w:r w:rsidR="0002711D">
        <w:rPr>
          <w:color w:val="000000" w:themeColor="text1"/>
          <w:sz w:val="24"/>
        </w:rPr>
        <w:t>1041</w:t>
      </w:r>
      <w:r w:rsidR="0002711D">
        <w:rPr>
          <w:bCs/>
          <w:color w:val="000000" w:themeColor="text1"/>
          <w:spacing w:val="-2"/>
          <w:sz w:val="24"/>
        </w:rPr>
        <w:t>)</w:t>
      </w:r>
      <w:r w:rsidRPr="001C42CB">
        <w:rPr>
          <w:bCs/>
          <w:color w:val="000000" w:themeColor="text1"/>
          <w:spacing w:val="-2"/>
          <w:sz w:val="24"/>
        </w:rPr>
        <w:t xml:space="preserve"> </w:t>
      </w:r>
      <w:r w:rsidRPr="00D608EB">
        <w:rPr>
          <w:sz w:val="24"/>
        </w:rPr>
        <w:t>распределенны</w:t>
      </w:r>
      <w:r>
        <w:rPr>
          <w:sz w:val="24"/>
        </w:rPr>
        <w:t>е</w:t>
      </w:r>
      <w:r w:rsidRPr="00D608EB">
        <w:rPr>
          <w:bCs/>
          <w:spacing w:val="-2"/>
          <w:sz w:val="24"/>
        </w:rPr>
        <w:t xml:space="preserve"> решением Комиссии от </w:t>
      </w:r>
      <w:r w:rsidRPr="00D608EB">
        <w:rPr>
          <w:sz w:val="24"/>
        </w:rPr>
        <w:t xml:space="preserve">12.07.2018 (Протокол №14) </w:t>
      </w:r>
      <w:r w:rsidRPr="00D608EB">
        <w:rPr>
          <w:bCs/>
          <w:spacing w:val="-2"/>
          <w:sz w:val="24"/>
        </w:rPr>
        <w:t>объем</w:t>
      </w:r>
      <w:r>
        <w:rPr>
          <w:bCs/>
          <w:spacing w:val="-2"/>
          <w:sz w:val="24"/>
        </w:rPr>
        <w:t>ы</w:t>
      </w:r>
      <w:r w:rsidRPr="00D608EB">
        <w:rPr>
          <w:sz w:val="24"/>
        </w:rPr>
        <w:t xml:space="preserve"> </w:t>
      </w:r>
      <w:r w:rsidRPr="00D608EB">
        <w:rPr>
          <w:color w:val="000000" w:themeColor="text1"/>
          <w:sz w:val="24"/>
        </w:rPr>
        <w:t>высокотехнологичной медицинской помощи по методам лечения, без изменения общего количества распределенных объемов высокотехнологичной медицинской помощи</w:t>
      </w:r>
      <w:r>
        <w:rPr>
          <w:color w:val="000000" w:themeColor="text1"/>
          <w:sz w:val="24"/>
        </w:rPr>
        <w:t xml:space="preserve">, </w:t>
      </w:r>
      <w:r w:rsidRPr="00D608EB">
        <w:rPr>
          <w:color w:val="000000" w:themeColor="text1"/>
          <w:sz w:val="24"/>
        </w:rPr>
        <w:t xml:space="preserve">согласно </w:t>
      </w:r>
      <w:r w:rsidRPr="00D608EB">
        <w:rPr>
          <w:color w:val="000000" w:themeColor="text1"/>
          <w:sz w:val="24"/>
          <w:highlight w:val="yellow"/>
        </w:rPr>
        <w:t>приложению №</w:t>
      </w:r>
      <w:r w:rsidR="00C6063D">
        <w:rPr>
          <w:color w:val="000000" w:themeColor="text1"/>
          <w:sz w:val="24"/>
          <w:highlight w:val="yellow"/>
        </w:rPr>
        <w:t>2</w:t>
      </w:r>
      <w:r w:rsidRPr="00D608EB">
        <w:rPr>
          <w:color w:val="000000" w:themeColor="text1"/>
          <w:sz w:val="24"/>
          <w:highlight w:val="yellow"/>
        </w:rPr>
        <w:t>.4.</w:t>
      </w:r>
      <w:r>
        <w:rPr>
          <w:color w:val="000000" w:themeColor="text1"/>
          <w:sz w:val="24"/>
          <w:highlight w:val="yellow"/>
        </w:rPr>
        <w:t>1</w:t>
      </w:r>
      <w:r w:rsidRPr="00D608EB">
        <w:rPr>
          <w:color w:val="000000" w:themeColor="text1"/>
          <w:sz w:val="24"/>
          <w:highlight w:val="yellow"/>
        </w:rPr>
        <w:t>.</w:t>
      </w:r>
      <w:r>
        <w:rPr>
          <w:color w:val="000000" w:themeColor="text1"/>
          <w:sz w:val="24"/>
          <w:highlight w:val="yellow"/>
        </w:rPr>
        <w:t>1</w:t>
      </w:r>
      <w:r w:rsidRPr="00D608EB">
        <w:rPr>
          <w:color w:val="000000" w:themeColor="text1"/>
          <w:sz w:val="24"/>
          <w:highlight w:val="yellow"/>
        </w:rPr>
        <w:t xml:space="preserve"> к настоящему Протоколу</w:t>
      </w:r>
      <w:r>
        <w:rPr>
          <w:color w:val="000000" w:themeColor="text1"/>
          <w:sz w:val="24"/>
        </w:rPr>
        <w:t>.</w:t>
      </w:r>
    </w:p>
    <w:p w:rsidR="008C0D13" w:rsidRDefault="008C0D13" w:rsidP="008C0D13">
      <w:pPr>
        <w:spacing w:before="120"/>
        <w:ind w:right="-6"/>
        <w:jc w:val="both"/>
        <w:rPr>
          <w:bCs/>
          <w:spacing w:val="-2"/>
          <w:sz w:val="24"/>
        </w:rPr>
      </w:pPr>
      <w:r>
        <w:rPr>
          <w:bCs/>
          <w:spacing w:val="-2"/>
          <w:sz w:val="24"/>
        </w:rPr>
        <w:t>2.4.2.</w:t>
      </w:r>
      <w:r w:rsidR="00162137">
        <w:rPr>
          <w:bCs/>
          <w:spacing w:val="-2"/>
          <w:sz w:val="24"/>
        </w:rPr>
        <w:t xml:space="preserve"> </w:t>
      </w:r>
      <w:proofErr w:type="gramStart"/>
      <w:r>
        <w:rPr>
          <w:bCs/>
          <w:spacing w:val="-2"/>
          <w:sz w:val="24"/>
        </w:rPr>
        <w:t>Не увеличивать</w:t>
      </w:r>
      <w:r w:rsidRPr="00534DBA">
        <w:rPr>
          <w:bCs/>
          <w:spacing w:val="-2"/>
          <w:sz w:val="24"/>
        </w:rPr>
        <w:t xml:space="preserve"> </w:t>
      </w:r>
      <w:r w:rsidRPr="00534DBA">
        <w:rPr>
          <w:sz w:val="24"/>
        </w:rPr>
        <w:t>распределенны</w:t>
      </w:r>
      <w:r>
        <w:rPr>
          <w:sz w:val="24"/>
        </w:rPr>
        <w:t>е</w:t>
      </w:r>
      <w:r w:rsidRPr="00534DBA">
        <w:rPr>
          <w:bCs/>
          <w:spacing w:val="-2"/>
          <w:sz w:val="24"/>
        </w:rPr>
        <w:t xml:space="preserve"> между медицинскими организациями решением Комиссии от </w:t>
      </w:r>
      <w:r w:rsidRPr="00534DBA">
        <w:rPr>
          <w:sz w:val="24"/>
        </w:rPr>
        <w:t xml:space="preserve">12.07.2018 (Протокол №14) </w:t>
      </w:r>
      <w:r w:rsidRPr="00534DBA">
        <w:rPr>
          <w:bCs/>
          <w:spacing w:val="-2"/>
          <w:sz w:val="24"/>
        </w:rPr>
        <w:t>объем</w:t>
      </w:r>
      <w:r>
        <w:rPr>
          <w:bCs/>
          <w:spacing w:val="-2"/>
          <w:sz w:val="24"/>
        </w:rPr>
        <w:t>ы</w:t>
      </w:r>
      <w:r w:rsidRPr="00534DBA">
        <w:rPr>
          <w:sz w:val="24"/>
        </w:rPr>
        <w:t xml:space="preserve"> медицинской помощи, предоставляемой в условиях круглосуточного стационара (за исключением ВМП), по </w:t>
      </w:r>
      <w:r>
        <w:rPr>
          <w:bCs/>
          <w:spacing w:val="-2"/>
          <w:sz w:val="24"/>
        </w:rPr>
        <w:t>обращен</w:t>
      </w:r>
      <w:r w:rsidRPr="00534DBA">
        <w:rPr>
          <w:bCs/>
          <w:spacing w:val="-2"/>
          <w:sz w:val="24"/>
        </w:rPr>
        <w:t>и</w:t>
      </w:r>
      <w:r>
        <w:rPr>
          <w:bCs/>
          <w:spacing w:val="-2"/>
          <w:sz w:val="24"/>
        </w:rPr>
        <w:t>ям</w:t>
      </w:r>
      <w:r w:rsidRPr="00534DBA">
        <w:rPr>
          <w:bCs/>
          <w:spacing w:val="-2"/>
          <w:sz w:val="24"/>
        </w:rPr>
        <w:t xml:space="preserve"> медицинск</w:t>
      </w:r>
      <w:r>
        <w:rPr>
          <w:bCs/>
          <w:spacing w:val="-2"/>
          <w:sz w:val="24"/>
        </w:rPr>
        <w:t>их</w:t>
      </w:r>
      <w:r w:rsidRPr="00534DBA">
        <w:rPr>
          <w:bCs/>
          <w:spacing w:val="-2"/>
          <w:sz w:val="24"/>
        </w:rPr>
        <w:t xml:space="preserve"> организаци</w:t>
      </w:r>
      <w:r>
        <w:rPr>
          <w:bCs/>
          <w:spacing w:val="-2"/>
          <w:sz w:val="24"/>
        </w:rPr>
        <w:t>й</w:t>
      </w:r>
      <w:r w:rsidRPr="00534DBA">
        <w:rPr>
          <w:bCs/>
          <w:spacing w:val="-2"/>
          <w:sz w:val="24"/>
        </w:rPr>
        <w:t xml:space="preserve"> (ГБУЗ «Сердобская МРБ им. А.И.Настина» </w:t>
      </w:r>
      <w:r w:rsidRPr="00534DBA">
        <w:rPr>
          <w:sz w:val="24"/>
        </w:rPr>
        <w:t>исх. от 20.07.2018 №1183</w:t>
      </w:r>
      <w:r>
        <w:rPr>
          <w:sz w:val="24"/>
        </w:rPr>
        <w:t xml:space="preserve">, </w:t>
      </w:r>
      <w:r w:rsidRPr="000A1429">
        <w:rPr>
          <w:bCs/>
          <w:spacing w:val="-2"/>
          <w:sz w:val="24"/>
        </w:rPr>
        <w:t>ГБУЗ «</w:t>
      </w:r>
      <w:r>
        <w:rPr>
          <w:bCs/>
          <w:spacing w:val="-2"/>
          <w:sz w:val="24"/>
        </w:rPr>
        <w:t>Белин</w:t>
      </w:r>
      <w:r w:rsidRPr="000A1429">
        <w:rPr>
          <w:bCs/>
          <w:spacing w:val="-2"/>
          <w:sz w:val="24"/>
        </w:rPr>
        <w:t>ская Р</w:t>
      </w:r>
      <w:r>
        <w:rPr>
          <w:bCs/>
          <w:spacing w:val="-2"/>
          <w:sz w:val="24"/>
        </w:rPr>
        <w:t>Б</w:t>
      </w:r>
      <w:r w:rsidRPr="000A1429">
        <w:rPr>
          <w:bCs/>
          <w:spacing w:val="-2"/>
          <w:sz w:val="24"/>
        </w:rPr>
        <w:t xml:space="preserve">» </w:t>
      </w:r>
      <w:r w:rsidRPr="000A1429">
        <w:rPr>
          <w:sz w:val="24"/>
        </w:rPr>
        <w:t>исх. от 2</w:t>
      </w:r>
      <w:r>
        <w:rPr>
          <w:sz w:val="24"/>
        </w:rPr>
        <w:t>6</w:t>
      </w:r>
      <w:r w:rsidRPr="000A1429">
        <w:rPr>
          <w:sz w:val="24"/>
        </w:rPr>
        <w:t>.07.2018 №18</w:t>
      </w:r>
      <w:r>
        <w:rPr>
          <w:sz w:val="24"/>
        </w:rPr>
        <w:t xml:space="preserve">5, </w:t>
      </w:r>
      <w:r w:rsidRPr="000A1429">
        <w:rPr>
          <w:bCs/>
          <w:spacing w:val="-2"/>
          <w:sz w:val="24"/>
        </w:rPr>
        <w:t>ГБУЗ «</w:t>
      </w:r>
      <w:r>
        <w:rPr>
          <w:bCs/>
          <w:spacing w:val="-2"/>
          <w:sz w:val="24"/>
        </w:rPr>
        <w:t>Клиническая больница №5</w:t>
      </w:r>
      <w:r w:rsidRPr="000A1429">
        <w:rPr>
          <w:bCs/>
          <w:spacing w:val="-2"/>
          <w:sz w:val="24"/>
        </w:rPr>
        <w:t xml:space="preserve">» </w:t>
      </w:r>
      <w:r w:rsidRPr="000A1429">
        <w:rPr>
          <w:sz w:val="24"/>
        </w:rPr>
        <w:t xml:space="preserve">от </w:t>
      </w:r>
      <w:r>
        <w:rPr>
          <w:sz w:val="24"/>
        </w:rPr>
        <w:t>30</w:t>
      </w:r>
      <w:r w:rsidRPr="000A1429">
        <w:rPr>
          <w:sz w:val="24"/>
        </w:rPr>
        <w:t>.07.2018 №1</w:t>
      </w:r>
      <w:r>
        <w:rPr>
          <w:sz w:val="24"/>
        </w:rPr>
        <w:t>46</w:t>
      </w:r>
      <w:r w:rsidRPr="00534DBA">
        <w:rPr>
          <w:sz w:val="24"/>
        </w:rPr>
        <w:t>)</w:t>
      </w:r>
      <w:r>
        <w:rPr>
          <w:bCs/>
          <w:spacing w:val="-2"/>
          <w:sz w:val="24"/>
        </w:rPr>
        <w:t>;</w:t>
      </w:r>
      <w:proofErr w:type="gramEnd"/>
    </w:p>
    <w:p w:rsidR="008C0D13" w:rsidRDefault="008C0D13" w:rsidP="008C0D13">
      <w:pPr>
        <w:spacing w:before="120"/>
        <w:jc w:val="both"/>
        <w:rPr>
          <w:bCs/>
          <w:spacing w:val="-2"/>
          <w:sz w:val="24"/>
        </w:rPr>
      </w:pPr>
      <w:r>
        <w:rPr>
          <w:bCs/>
          <w:spacing w:val="-2"/>
          <w:sz w:val="24"/>
        </w:rPr>
        <w:t>2.4.3. О</w:t>
      </w:r>
      <w:r w:rsidRPr="00CE319E">
        <w:rPr>
          <w:bCs/>
          <w:spacing w:val="-2"/>
          <w:sz w:val="24"/>
        </w:rPr>
        <w:t>тказ</w:t>
      </w:r>
      <w:r>
        <w:rPr>
          <w:bCs/>
          <w:spacing w:val="-2"/>
          <w:sz w:val="24"/>
        </w:rPr>
        <w:t>ать</w:t>
      </w:r>
      <w:r w:rsidRPr="00CE319E">
        <w:rPr>
          <w:bCs/>
          <w:spacing w:val="-2"/>
          <w:sz w:val="24"/>
        </w:rPr>
        <w:t xml:space="preserve"> в рассмотрении обращени</w:t>
      </w:r>
      <w:r>
        <w:rPr>
          <w:bCs/>
          <w:spacing w:val="-2"/>
          <w:sz w:val="24"/>
        </w:rPr>
        <w:t>я</w:t>
      </w:r>
      <w:r w:rsidRPr="00CE319E">
        <w:rPr>
          <w:bCs/>
          <w:spacing w:val="-2"/>
          <w:sz w:val="24"/>
        </w:rPr>
        <w:t xml:space="preserve"> </w:t>
      </w:r>
      <w:r w:rsidRPr="0027467C">
        <w:rPr>
          <w:bCs/>
          <w:spacing w:val="-2"/>
          <w:sz w:val="24"/>
        </w:rPr>
        <w:t>ГБУЗ «Тамалинская УБ</w:t>
      </w:r>
      <w:r>
        <w:rPr>
          <w:bCs/>
          <w:spacing w:val="-2"/>
          <w:sz w:val="24"/>
        </w:rPr>
        <w:t>» (</w:t>
      </w:r>
      <w:r w:rsidRPr="0027467C">
        <w:rPr>
          <w:bCs/>
          <w:spacing w:val="-2"/>
          <w:sz w:val="24"/>
        </w:rPr>
        <w:t>исх. от 23.07.2018 №б/н</w:t>
      </w:r>
      <w:r>
        <w:rPr>
          <w:bCs/>
          <w:spacing w:val="-2"/>
          <w:sz w:val="24"/>
        </w:rPr>
        <w:t xml:space="preserve">), </w:t>
      </w:r>
      <w:r w:rsidRPr="000A1429">
        <w:rPr>
          <w:bCs/>
          <w:spacing w:val="-2"/>
          <w:sz w:val="24"/>
        </w:rPr>
        <w:t>ГБУЗ «</w:t>
      </w:r>
      <w:r>
        <w:rPr>
          <w:bCs/>
          <w:spacing w:val="-2"/>
          <w:sz w:val="24"/>
        </w:rPr>
        <w:t>Клиническая больница №5</w:t>
      </w:r>
      <w:r w:rsidRPr="000A1429">
        <w:rPr>
          <w:bCs/>
          <w:spacing w:val="-2"/>
          <w:sz w:val="24"/>
        </w:rPr>
        <w:t xml:space="preserve">» </w:t>
      </w:r>
      <w:r w:rsidRPr="000A1429">
        <w:rPr>
          <w:sz w:val="24"/>
        </w:rPr>
        <w:t xml:space="preserve">(исх. от </w:t>
      </w:r>
      <w:r>
        <w:rPr>
          <w:sz w:val="24"/>
        </w:rPr>
        <w:t>30</w:t>
      </w:r>
      <w:r w:rsidRPr="000A1429">
        <w:rPr>
          <w:sz w:val="24"/>
        </w:rPr>
        <w:t>.07.2018 №1</w:t>
      </w:r>
      <w:r>
        <w:rPr>
          <w:sz w:val="24"/>
        </w:rPr>
        <w:t>47</w:t>
      </w:r>
      <w:r w:rsidRPr="000A1429">
        <w:rPr>
          <w:sz w:val="24"/>
        </w:rPr>
        <w:t>)</w:t>
      </w:r>
      <w:r>
        <w:rPr>
          <w:sz w:val="24"/>
        </w:rPr>
        <w:t xml:space="preserve"> </w:t>
      </w:r>
      <w:r w:rsidRPr="00CE319E">
        <w:rPr>
          <w:bCs/>
          <w:spacing w:val="-2"/>
          <w:sz w:val="24"/>
        </w:rPr>
        <w:t>по причине отсутствия оснований.</w:t>
      </w:r>
    </w:p>
    <w:p w:rsidR="0002711D" w:rsidRPr="00CE319E" w:rsidRDefault="0002711D" w:rsidP="0002711D">
      <w:pPr>
        <w:spacing w:before="120"/>
        <w:jc w:val="both"/>
        <w:rPr>
          <w:sz w:val="24"/>
        </w:rPr>
      </w:pPr>
      <w:r>
        <w:rPr>
          <w:bCs/>
          <w:spacing w:val="-2"/>
          <w:sz w:val="24"/>
        </w:rPr>
        <w:t xml:space="preserve">2.4.4. </w:t>
      </w:r>
      <w:r w:rsidR="006F53D9">
        <w:rPr>
          <w:bCs/>
          <w:spacing w:val="-2"/>
          <w:sz w:val="24"/>
        </w:rPr>
        <w:t>П</w:t>
      </w:r>
      <w:r>
        <w:rPr>
          <w:bCs/>
          <w:spacing w:val="-2"/>
          <w:sz w:val="24"/>
        </w:rPr>
        <w:t>ерераспредел</w:t>
      </w:r>
      <w:r w:rsidR="006F53D9">
        <w:rPr>
          <w:bCs/>
          <w:spacing w:val="-2"/>
          <w:sz w:val="24"/>
        </w:rPr>
        <w:t>ить</w:t>
      </w:r>
      <w:r>
        <w:rPr>
          <w:bCs/>
          <w:spacing w:val="-2"/>
          <w:sz w:val="24"/>
        </w:rPr>
        <w:t xml:space="preserve"> распределенны</w:t>
      </w:r>
      <w:r w:rsidR="006F53D9">
        <w:rPr>
          <w:bCs/>
          <w:spacing w:val="-2"/>
          <w:sz w:val="24"/>
        </w:rPr>
        <w:t>е</w:t>
      </w:r>
      <w:r>
        <w:rPr>
          <w:bCs/>
          <w:spacing w:val="-2"/>
          <w:sz w:val="24"/>
        </w:rPr>
        <w:t xml:space="preserve"> решением Комиссии от 12.07.2018 (Протокол №14) объем</w:t>
      </w:r>
      <w:r w:rsidR="006F53D9">
        <w:rPr>
          <w:bCs/>
          <w:spacing w:val="-2"/>
          <w:sz w:val="24"/>
        </w:rPr>
        <w:t>ы</w:t>
      </w:r>
      <w:r>
        <w:rPr>
          <w:bCs/>
          <w:spacing w:val="-2"/>
          <w:sz w:val="24"/>
        </w:rPr>
        <w:t xml:space="preserve"> медицинской помощи, предоставляем</w:t>
      </w:r>
      <w:r w:rsidR="006F53D9">
        <w:rPr>
          <w:bCs/>
          <w:spacing w:val="-2"/>
          <w:sz w:val="24"/>
        </w:rPr>
        <w:t>ые</w:t>
      </w:r>
      <w:r>
        <w:rPr>
          <w:bCs/>
          <w:spacing w:val="-2"/>
          <w:sz w:val="24"/>
        </w:rPr>
        <w:t xml:space="preserve"> в условиях круглосуточного стационара (за исключением ВМП)</w:t>
      </w:r>
      <w:r w:rsidR="00C50B97">
        <w:rPr>
          <w:bCs/>
          <w:spacing w:val="-2"/>
          <w:sz w:val="24"/>
        </w:rPr>
        <w:t>,</w:t>
      </w:r>
      <w:r>
        <w:rPr>
          <w:bCs/>
          <w:spacing w:val="-2"/>
          <w:sz w:val="24"/>
        </w:rPr>
        <w:t xml:space="preserve"> по профилям медицинской помощи, на основании обращения </w:t>
      </w:r>
      <w:r>
        <w:rPr>
          <w:sz w:val="24"/>
        </w:rPr>
        <w:t xml:space="preserve">ГБУЗ Самарской области «Тольяттинская городская клиническая больница №2 им. А.В. </w:t>
      </w:r>
      <w:proofErr w:type="spellStart"/>
      <w:r>
        <w:rPr>
          <w:sz w:val="24"/>
        </w:rPr>
        <w:t>Баныкина</w:t>
      </w:r>
      <w:proofErr w:type="spellEnd"/>
      <w:r>
        <w:rPr>
          <w:sz w:val="24"/>
        </w:rPr>
        <w:t xml:space="preserve">» (исх. от 06.08.2018 №2218), </w:t>
      </w:r>
      <w:r w:rsidRPr="00BE0D2C">
        <w:rPr>
          <w:sz w:val="24"/>
          <w:highlight w:val="yellow"/>
        </w:rPr>
        <w:t>согласно приложению №</w:t>
      </w:r>
      <w:r>
        <w:rPr>
          <w:sz w:val="24"/>
          <w:highlight w:val="yellow"/>
        </w:rPr>
        <w:t>2.4.3</w:t>
      </w:r>
      <w:r w:rsidRPr="00BE0D2C">
        <w:rPr>
          <w:sz w:val="24"/>
          <w:highlight w:val="yellow"/>
        </w:rPr>
        <w:t xml:space="preserve"> к настоящему Протоколу</w:t>
      </w:r>
      <w:r>
        <w:rPr>
          <w:sz w:val="24"/>
        </w:rPr>
        <w:t>.</w:t>
      </w:r>
    </w:p>
    <w:p w:rsidR="00005267" w:rsidRPr="007029DC" w:rsidRDefault="002F326B" w:rsidP="00005267">
      <w:pPr>
        <w:tabs>
          <w:tab w:val="left" w:pos="360"/>
        </w:tabs>
        <w:spacing w:before="360"/>
        <w:jc w:val="both"/>
        <w:rPr>
          <w:b/>
          <w:bCs/>
          <w:spacing w:val="-2"/>
          <w:sz w:val="24"/>
        </w:rPr>
      </w:pPr>
      <w:r>
        <w:rPr>
          <w:b/>
          <w:sz w:val="24"/>
        </w:rPr>
        <w:t>2</w:t>
      </w:r>
      <w:r w:rsidR="00005267" w:rsidRPr="00C37B76">
        <w:rPr>
          <w:b/>
          <w:sz w:val="24"/>
        </w:rPr>
        <w:t>.5</w:t>
      </w:r>
      <w:r w:rsidR="00005267" w:rsidRPr="00C37B76">
        <w:rPr>
          <w:b/>
          <w:bCs/>
          <w:spacing w:val="-2"/>
          <w:sz w:val="24"/>
        </w:rPr>
        <w:t>. О внесении изменений в распределение</w:t>
      </w:r>
      <w:r w:rsidR="00005267" w:rsidRPr="007029DC">
        <w:rPr>
          <w:b/>
          <w:bCs/>
          <w:spacing w:val="-2"/>
          <w:sz w:val="24"/>
        </w:rPr>
        <w:t xml:space="preserve"> объемов предоставления медицинской помощи, </w:t>
      </w:r>
      <w:r w:rsidR="00005267" w:rsidRPr="007029DC">
        <w:rPr>
          <w:b/>
          <w:sz w:val="24"/>
        </w:rPr>
        <w:t xml:space="preserve">установленное решением Комиссии от </w:t>
      </w:r>
      <w:r w:rsidR="0082627F">
        <w:rPr>
          <w:b/>
          <w:sz w:val="24"/>
        </w:rPr>
        <w:t>12</w:t>
      </w:r>
      <w:r w:rsidR="0082627F" w:rsidRPr="00AB5452">
        <w:rPr>
          <w:b/>
          <w:sz w:val="24"/>
        </w:rPr>
        <w:t>.0</w:t>
      </w:r>
      <w:r w:rsidR="0082627F">
        <w:rPr>
          <w:b/>
          <w:sz w:val="24"/>
        </w:rPr>
        <w:t>7</w:t>
      </w:r>
      <w:r w:rsidR="0082627F" w:rsidRPr="00AB5452">
        <w:rPr>
          <w:b/>
          <w:sz w:val="24"/>
        </w:rPr>
        <w:t>.2018 (Протокол №1</w:t>
      </w:r>
      <w:r w:rsidR="0082627F">
        <w:rPr>
          <w:b/>
          <w:sz w:val="24"/>
        </w:rPr>
        <w:t>4</w:t>
      </w:r>
      <w:r w:rsidR="00005267" w:rsidRPr="007029DC">
        <w:rPr>
          <w:b/>
          <w:sz w:val="24"/>
        </w:rPr>
        <w:t>), между медицинскими организациями, в части медицинской помощи, предоставляемой в амбулаторных условиях с профилактической и иными целями.</w:t>
      </w:r>
    </w:p>
    <w:p w:rsidR="00005267" w:rsidRPr="00632BCB" w:rsidRDefault="00005267" w:rsidP="00005267">
      <w:pPr>
        <w:spacing w:before="120"/>
        <w:jc w:val="both"/>
        <w:rPr>
          <w:b/>
          <w:bCs/>
          <w:color w:val="000000" w:themeColor="text1"/>
          <w:sz w:val="24"/>
          <w:u w:val="single"/>
        </w:rPr>
      </w:pPr>
      <w:r w:rsidRPr="00632BCB">
        <w:rPr>
          <w:b/>
          <w:bCs/>
          <w:color w:val="000000" w:themeColor="text1"/>
          <w:sz w:val="24"/>
          <w:u w:val="single"/>
        </w:rPr>
        <w:t xml:space="preserve">Решение по вопросу </w:t>
      </w:r>
      <w:r w:rsidR="005867E0" w:rsidRPr="00632BCB">
        <w:rPr>
          <w:b/>
          <w:bCs/>
          <w:color w:val="000000" w:themeColor="text1"/>
          <w:sz w:val="24"/>
          <w:u w:val="single"/>
        </w:rPr>
        <w:t>2</w:t>
      </w:r>
      <w:r w:rsidRPr="00632BCB">
        <w:rPr>
          <w:b/>
          <w:bCs/>
          <w:color w:val="000000" w:themeColor="text1"/>
          <w:sz w:val="24"/>
          <w:u w:val="single"/>
        </w:rPr>
        <w:t>.5.:</w:t>
      </w:r>
    </w:p>
    <w:p w:rsidR="009757AA" w:rsidRDefault="009757AA" w:rsidP="009757AA">
      <w:pPr>
        <w:spacing w:before="120"/>
        <w:ind w:right="-6"/>
        <w:jc w:val="both"/>
        <w:rPr>
          <w:sz w:val="24"/>
        </w:rPr>
      </w:pPr>
      <w:r>
        <w:rPr>
          <w:bCs/>
          <w:spacing w:val="-2"/>
          <w:sz w:val="24"/>
        </w:rPr>
        <w:t>2</w:t>
      </w:r>
      <w:r w:rsidRPr="0017285F">
        <w:rPr>
          <w:bCs/>
          <w:spacing w:val="-2"/>
          <w:sz w:val="24"/>
        </w:rPr>
        <w:t xml:space="preserve">.5.1. </w:t>
      </w:r>
      <w:proofErr w:type="gramStart"/>
      <w:r>
        <w:rPr>
          <w:bCs/>
          <w:spacing w:val="-2"/>
          <w:sz w:val="24"/>
        </w:rPr>
        <w:t>В</w:t>
      </w:r>
      <w:r w:rsidRPr="0017285F">
        <w:rPr>
          <w:bCs/>
          <w:spacing w:val="-2"/>
          <w:sz w:val="24"/>
        </w:rPr>
        <w:t>нес</w:t>
      </w:r>
      <w:r>
        <w:rPr>
          <w:bCs/>
          <w:spacing w:val="-2"/>
          <w:sz w:val="24"/>
        </w:rPr>
        <w:t>ти</w:t>
      </w:r>
      <w:r w:rsidRPr="0017285F">
        <w:rPr>
          <w:bCs/>
          <w:spacing w:val="-2"/>
          <w:sz w:val="24"/>
        </w:rPr>
        <w:t xml:space="preserve"> изменени</w:t>
      </w:r>
      <w:r>
        <w:rPr>
          <w:bCs/>
          <w:spacing w:val="-2"/>
          <w:sz w:val="24"/>
        </w:rPr>
        <w:t>я</w:t>
      </w:r>
      <w:r w:rsidRPr="0017285F">
        <w:rPr>
          <w:bCs/>
          <w:spacing w:val="-2"/>
          <w:sz w:val="24"/>
        </w:rPr>
        <w:t xml:space="preserve"> </w:t>
      </w:r>
      <w:r w:rsidRPr="0017285F">
        <w:rPr>
          <w:sz w:val="24"/>
        </w:rPr>
        <w:t>в решение Комиссии от 12.07.2018 (Протокол №14)</w:t>
      </w:r>
      <w:r>
        <w:rPr>
          <w:sz w:val="24"/>
        </w:rPr>
        <w:t>,</w:t>
      </w:r>
      <w:r w:rsidRPr="0017285F">
        <w:rPr>
          <w:bCs/>
          <w:spacing w:val="-2"/>
          <w:sz w:val="24"/>
        </w:rPr>
        <w:t xml:space="preserve"> </w:t>
      </w:r>
      <w:r w:rsidRPr="0017285F">
        <w:rPr>
          <w:sz w:val="24"/>
        </w:rPr>
        <w:t xml:space="preserve">в части корректировки распределенных объемов медицинской помощи, предоставляемой в амбулаторных условиях с профилактической и иными целями, согласно </w:t>
      </w:r>
      <w:r w:rsidRPr="0017285F">
        <w:rPr>
          <w:bCs/>
          <w:spacing w:val="-2"/>
          <w:sz w:val="24"/>
          <w:highlight w:val="yellow"/>
        </w:rPr>
        <w:t>приложению №</w:t>
      </w:r>
      <w:r>
        <w:rPr>
          <w:bCs/>
          <w:spacing w:val="-2"/>
          <w:sz w:val="24"/>
          <w:highlight w:val="yellow"/>
        </w:rPr>
        <w:t>2</w:t>
      </w:r>
      <w:r w:rsidRPr="0017285F">
        <w:rPr>
          <w:bCs/>
          <w:spacing w:val="-2"/>
          <w:sz w:val="24"/>
          <w:highlight w:val="yellow"/>
        </w:rPr>
        <w:t>.5.8 к настоящему Протоколу</w:t>
      </w:r>
      <w:r w:rsidRPr="0017285F">
        <w:rPr>
          <w:sz w:val="24"/>
        </w:rPr>
        <w:t>, в том числе:</w:t>
      </w:r>
      <w:proofErr w:type="gramEnd"/>
    </w:p>
    <w:p w:rsidR="009757AA" w:rsidRDefault="009757AA" w:rsidP="009757AA">
      <w:pPr>
        <w:spacing w:before="120"/>
        <w:ind w:right="-6"/>
        <w:jc w:val="both"/>
        <w:rPr>
          <w:bCs/>
          <w:spacing w:val="-2"/>
          <w:sz w:val="24"/>
        </w:rPr>
      </w:pPr>
      <w:r>
        <w:rPr>
          <w:sz w:val="24"/>
        </w:rPr>
        <w:t xml:space="preserve">- </w:t>
      </w:r>
      <w:r w:rsidRPr="00C838FA">
        <w:rPr>
          <w:sz w:val="24"/>
        </w:rPr>
        <w:t>р</w:t>
      </w:r>
      <w:r w:rsidRPr="00C838FA">
        <w:rPr>
          <w:bCs/>
          <w:spacing w:val="-2"/>
          <w:sz w:val="24"/>
        </w:rPr>
        <w:t>аспредел</w:t>
      </w:r>
      <w:r>
        <w:rPr>
          <w:bCs/>
          <w:spacing w:val="-2"/>
          <w:sz w:val="24"/>
        </w:rPr>
        <w:t>ить</w:t>
      </w:r>
      <w:r w:rsidRPr="00C838FA">
        <w:rPr>
          <w:bCs/>
          <w:spacing w:val="-2"/>
          <w:sz w:val="24"/>
        </w:rPr>
        <w:t xml:space="preserve"> объем</w:t>
      </w:r>
      <w:r>
        <w:rPr>
          <w:bCs/>
          <w:spacing w:val="-2"/>
          <w:sz w:val="24"/>
        </w:rPr>
        <w:t>ы</w:t>
      </w:r>
      <w:r w:rsidRPr="00C838FA">
        <w:rPr>
          <w:sz w:val="24"/>
        </w:rPr>
        <w:t xml:space="preserve"> </w:t>
      </w:r>
      <w:r w:rsidRPr="00C838FA">
        <w:rPr>
          <w:bCs/>
          <w:spacing w:val="-2"/>
          <w:sz w:val="24"/>
        </w:rPr>
        <w:t>диагностических исследований</w:t>
      </w:r>
      <w:r>
        <w:rPr>
          <w:bCs/>
          <w:spacing w:val="-2"/>
          <w:sz w:val="24"/>
        </w:rPr>
        <w:t xml:space="preserve"> (</w:t>
      </w:r>
      <w:r w:rsidRPr="00C838FA">
        <w:rPr>
          <w:sz w:val="24"/>
        </w:rPr>
        <w:t>«колоноскопия»</w:t>
      </w:r>
      <w:r>
        <w:rPr>
          <w:sz w:val="24"/>
        </w:rPr>
        <w:t>), на основании обращения</w:t>
      </w:r>
      <w:r w:rsidRPr="00C838FA">
        <w:rPr>
          <w:sz w:val="24"/>
        </w:rPr>
        <w:t xml:space="preserve"> ГБУЗ «Колышлейская РБ»</w:t>
      </w:r>
      <w:r>
        <w:rPr>
          <w:bCs/>
          <w:spacing w:val="-2"/>
          <w:sz w:val="24"/>
        </w:rPr>
        <w:t xml:space="preserve">, </w:t>
      </w:r>
      <w:r w:rsidRPr="00C838FA">
        <w:rPr>
          <w:sz w:val="24"/>
        </w:rPr>
        <w:t>»</w:t>
      </w:r>
      <w:r>
        <w:rPr>
          <w:bCs/>
          <w:spacing w:val="-2"/>
          <w:sz w:val="24"/>
        </w:rPr>
        <w:t xml:space="preserve"> </w:t>
      </w:r>
      <w:r w:rsidRPr="00D8728B">
        <w:rPr>
          <w:bCs/>
          <w:spacing w:val="-2"/>
          <w:sz w:val="24"/>
        </w:rPr>
        <w:t>(исх. от 25.07.2018 №973)</w:t>
      </w:r>
      <w:r>
        <w:rPr>
          <w:bCs/>
          <w:spacing w:val="-2"/>
          <w:sz w:val="24"/>
        </w:rPr>
        <w:t xml:space="preserve">, в количестве </w:t>
      </w:r>
      <w:r w:rsidRPr="000015B1">
        <w:rPr>
          <w:bCs/>
          <w:spacing w:val="-2"/>
          <w:sz w:val="24"/>
        </w:rPr>
        <w:t xml:space="preserve">23 </w:t>
      </w:r>
      <w:r>
        <w:rPr>
          <w:bCs/>
          <w:spacing w:val="-2"/>
          <w:sz w:val="24"/>
        </w:rPr>
        <w:t>услуг</w:t>
      </w:r>
      <w:r w:rsidRPr="00C838FA">
        <w:rPr>
          <w:bCs/>
          <w:spacing w:val="-2"/>
          <w:sz w:val="24"/>
        </w:rPr>
        <w:t>, за счет снижения распределенных объемов</w:t>
      </w:r>
      <w:r>
        <w:rPr>
          <w:bCs/>
          <w:spacing w:val="-2"/>
          <w:sz w:val="24"/>
        </w:rPr>
        <w:t xml:space="preserve"> данного вида </w:t>
      </w:r>
      <w:r w:rsidRPr="00C838FA">
        <w:rPr>
          <w:bCs/>
          <w:sz w:val="24"/>
        </w:rPr>
        <w:t>медицинским организациям,</w:t>
      </w:r>
      <w:r w:rsidRPr="00C838FA">
        <w:rPr>
          <w:bCs/>
          <w:spacing w:val="-2"/>
          <w:sz w:val="24"/>
        </w:rPr>
        <w:t xml:space="preserve"> в которых уровень исполнения распределенных объемов за </w:t>
      </w:r>
      <w:r w:rsidRPr="00C838FA">
        <w:rPr>
          <w:bCs/>
          <w:spacing w:val="-2"/>
          <w:sz w:val="24"/>
          <w:lang w:val="en-US"/>
        </w:rPr>
        <w:t>I</w:t>
      </w:r>
      <w:r w:rsidRPr="00C838FA">
        <w:rPr>
          <w:bCs/>
          <w:spacing w:val="-2"/>
          <w:sz w:val="24"/>
        </w:rPr>
        <w:t xml:space="preserve"> полугодие 2018 года </w:t>
      </w:r>
      <w:r>
        <w:rPr>
          <w:bCs/>
          <w:spacing w:val="-2"/>
          <w:sz w:val="24"/>
        </w:rPr>
        <w:t>равен</w:t>
      </w:r>
      <w:r w:rsidRPr="00C838FA">
        <w:rPr>
          <w:bCs/>
          <w:spacing w:val="-2"/>
          <w:sz w:val="24"/>
        </w:rPr>
        <w:t xml:space="preserve"> </w:t>
      </w:r>
      <w:r>
        <w:rPr>
          <w:bCs/>
          <w:spacing w:val="-2"/>
          <w:sz w:val="24"/>
        </w:rPr>
        <w:t>нулю</w:t>
      </w:r>
      <w:r w:rsidRPr="00C838FA">
        <w:rPr>
          <w:bCs/>
          <w:spacing w:val="-2"/>
          <w:sz w:val="24"/>
        </w:rPr>
        <w:t>;</w:t>
      </w:r>
    </w:p>
    <w:p w:rsidR="009757AA" w:rsidRDefault="009757AA" w:rsidP="009757AA">
      <w:pPr>
        <w:spacing w:before="120"/>
        <w:ind w:right="-6"/>
        <w:jc w:val="both"/>
        <w:rPr>
          <w:sz w:val="24"/>
        </w:rPr>
      </w:pPr>
      <w:r>
        <w:rPr>
          <w:sz w:val="24"/>
        </w:rPr>
        <w:t>- пере</w:t>
      </w:r>
      <w:r w:rsidRPr="00C838FA">
        <w:rPr>
          <w:sz w:val="24"/>
        </w:rPr>
        <w:t>р</w:t>
      </w:r>
      <w:r w:rsidRPr="00C838FA">
        <w:rPr>
          <w:bCs/>
          <w:spacing w:val="-2"/>
          <w:sz w:val="24"/>
        </w:rPr>
        <w:t>аспредел</w:t>
      </w:r>
      <w:r>
        <w:rPr>
          <w:bCs/>
          <w:spacing w:val="-2"/>
          <w:sz w:val="24"/>
        </w:rPr>
        <w:t>ить</w:t>
      </w:r>
      <w:r w:rsidRPr="00C838FA">
        <w:rPr>
          <w:bCs/>
          <w:spacing w:val="-2"/>
          <w:sz w:val="24"/>
        </w:rPr>
        <w:t xml:space="preserve"> </w:t>
      </w:r>
      <w:r>
        <w:rPr>
          <w:bCs/>
          <w:spacing w:val="-2"/>
          <w:sz w:val="24"/>
        </w:rPr>
        <w:t xml:space="preserve">между медицинскими организациями </w:t>
      </w:r>
      <w:r w:rsidRPr="00C838FA">
        <w:rPr>
          <w:bCs/>
          <w:spacing w:val="-2"/>
          <w:sz w:val="24"/>
        </w:rPr>
        <w:t>объем</w:t>
      </w:r>
      <w:r>
        <w:rPr>
          <w:bCs/>
          <w:spacing w:val="-2"/>
          <w:sz w:val="24"/>
        </w:rPr>
        <w:t>ы</w:t>
      </w:r>
      <w:r w:rsidRPr="00C838FA">
        <w:rPr>
          <w:sz w:val="24"/>
        </w:rPr>
        <w:t xml:space="preserve"> </w:t>
      </w:r>
      <w:r w:rsidRPr="00C838FA">
        <w:rPr>
          <w:bCs/>
          <w:spacing w:val="-2"/>
          <w:sz w:val="24"/>
        </w:rPr>
        <w:t>диагностических исследований</w:t>
      </w:r>
      <w:r>
        <w:rPr>
          <w:bCs/>
          <w:spacing w:val="-2"/>
          <w:sz w:val="24"/>
        </w:rPr>
        <w:t xml:space="preserve"> (</w:t>
      </w:r>
      <w:r>
        <w:rPr>
          <w:sz w:val="24"/>
        </w:rPr>
        <w:t>К</w:t>
      </w:r>
      <w:r w:rsidRPr="00022B12">
        <w:rPr>
          <w:sz w:val="24"/>
        </w:rPr>
        <w:t xml:space="preserve">Т </w:t>
      </w:r>
      <w:r>
        <w:rPr>
          <w:sz w:val="24"/>
        </w:rPr>
        <w:t>без</w:t>
      </w:r>
      <w:r w:rsidRPr="00022B12">
        <w:rPr>
          <w:sz w:val="24"/>
        </w:rPr>
        <w:t xml:space="preserve"> внутривенн</w:t>
      </w:r>
      <w:r>
        <w:rPr>
          <w:sz w:val="24"/>
        </w:rPr>
        <w:t>ого</w:t>
      </w:r>
      <w:r w:rsidRPr="00022B12">
        <w:rPr>
          <w:sz w:val="24"/>
        </w:rPr>
        <w:t xml:space="preserve"> контрастировани</w:t>
      </w:r>
      <w:r>
        <w:rPr>
          <w:sz w:val="24"/>
        </w:rPr>
        <w:t xml:space="preserve">я), на основании обращения </w:t>
      </w:r>
      <w:r w:rsidRPr="00C838FA">
        <w:rPr>
          <w:sz w:val="24"/>
        </w:rPr>
        <w:t xml:space="preserve">ГБУЗ </w:t>
      </w:r>
      <w:r w:rsidRPr="00397977">
        <w:rPr>
          <w:sz w:val="24"/>
        </w:rPr>
        <w:lastRenderedPageBreak/>
        <w:t>«</w:t>
      </w:r>
      <w:r>
        <w:rPr>
          <w:sz w:val="24"/>
        </w:rPr>
        <w:t>Пензенская областная туберкулезная больница</w:t>
      </w:r>
      <w:r w:rsidRPr="00397977">
        <w:rPr>
          <w:sz w:val="24"/>
        </w:rPr>
        <w:t xml:space="preserve">» </w:t>
      </w:r>
      <w:r w:rsidRPr="00397977">
        <w:rPr>
          <w:bCs/>
          <w:spacing w:val="-2"/>
          <w:sz w:val="24"/>
        </w:rPr>
        <w:t xml:space="preserve">(исх. от </w:t>
      </w:r>
      <w:r>
        <w:rPr>
          <w:bCs/>
          <w:spacing w:val="-2"/>
          <w:sz w:val="24"/>
        </w:rPr>
        <w:t>07</w:t>
      </w:r>
      <w:r w:rsidRPr="00397977">
        <w:rPr>
          <w:bCs/>
          <w:spacing w:val="-2"/>
          <w:sz w:val="24"/>
        </w:rPr>
        <w:t>.0</w:t>
      </w:r>
      <w:r>
        <w:rPr>
          <w:bCs/>
          <w:spacing w:val="-2"/>
          <w:sz w:val="24"/>
        </w:rPr>
        <w:t>8</w:t>
      </w:r>
      <w:r w:rsidRPr="00397977">
        <w:rPr>
          <w:bCs/>
          <w:spacing w:val="-2"/>
          <w:sz w:val="24"/>
        </w:rPr>
        <w:t>.2018 №</w:t>
      </w:r>
      <w:r>
        <w:rPr>
          <w:bCs/>
          <w:spacing w:val="-2"/>
          <w:sz w:val="24"/>
        </w:rPr>
        <w:t>509</w:t>
      </w:r>
      <w:r w:rsidRPr="00397977">
        <w:rPr>
          <w:bCs/>
          <w:spacing w:val="-2"/>
          <w:sz w:val="24"/>
        </w:rPr>
        <w:t>)</w:t>
      </w:r>
      <w:r>
        <w:rPr>
          <w:bCs/>
          <w:spacing w:val="-2"/>
          <w:sz w:val="24"/>
        </w:rPr>
        <w:t xml:space="preserve"> и результатов анализа оказанной медицинской помощи за период январь-июнь 2018 года;</w:t>
      </w:r>
    </w:p>
    <w:p w:rsidR="009757AA" w:rsidRDefault="009757AA" w:rsidP="009757AA">
      <w:pPr>
        <w:spacing w:before="120"/>
        <w:ind w:right="-6"/>
        <w:jc w:val="both"/>
        <w:rPr>
          <w:bCs/>
          <w:spacing w:val="-2"/>
          <w:sz w:val="24"/>
        </w:rPr>
      </w:pPr>
      <w:r>
        <w:rPr>
          <w:sz w:val="24"/>
        </w:rPr>
        <w:t xml:space="preserve">2.5.2. </w:t>
      </w:r>
      <w:proofErr w:type="gramStart"/>
      <w:r>
        <w:rPr>
          <w:sz w:val="24"/>
        </w:rPr>
        <w:t xml:space="preserve">Повторно рассмотреть обращения </w:t>
      </w:r>
      <w:r w:rsidRPr="004D22ED">
        <w:rPr>
          <w:sz w:val="24"/>
        </w:rPr>
        <w:t>медицински</w:t>
      </w:r>
      <w:r>
        <w:rPr>
          <w:sz w:val="24"/>
        </w:rPr>
        <w:t>х</w:t>
      </w:r>
      <w:r w:rsidRPr="004D22ED">
        <w:rPr>
          <w:sz w:val="24"/>
        </w:rPr>
        <w:t xml:space="preserve"> организаци</w:t>
      </w:r>
      <w:r>
        <w:rPr>
          <w:sz w:val="24"/>
        </w:rPr>
        <w:t>й (</w:t>
      </w:r>
      <w:r w:rsidRPr="00397977">
        <w:rPr>
          <w:bCs/>
          <w:spacing w:val="-2"/>
          <w:sz w:val="24"/>
        </w:rPr>
        <w:t>ООО «Добрый доктор» от 19.07.2018 №19</w:t>
      </w:r>
      <w:r>
        <w:rPr>
          <w:bCs/>
          <w:spacing w:val="-2"/>
          <w:sz w:val="24"/>
        </w:rPr>
        <w:t xml:space="preserve">, </w:t>
      </w:r>
      <w:r w:rsidRPr="00397977">
        <w:rPr>
          <w:bCs/>
          <w:spacing w:val="-2"/>
          <w:sz w:val="24"/>
        </w:rPr>
        <w:t>от</w:t>
      </w:r>
      <w:r w:rsidRPr="00397977">
        <w:rPr>
          <w:sz w:val="24"/>
        </w:rPr>
        <w:t xml:space="preserve"> ООО «КДЦ «Клиника-Сити» </w:t>
      </w:r>
      <w:r w:rsidRPr="00397977">
        <w:rPr>
          <w:bCs/>
          <w:spacing w:val="-2"/>
          <w:sz w:val="24"/>
        </w:rPr>
        <w:t>от 19.07.2018 №68)</w:t>
      </w:r>
      <w:r>
        <w:rPr>
          <w:bCs/>
          <w:spacing w:val="-2"/>
          <w:sz w:val="24"/>
        </w:rPr>
        <w:t xml:space="preserve"> </w:t>
      </w:r>
      <w:r>
        <w:rPr>
          <w:sz w:val="24"/>
        </w:rPr>
        <w:t xml:space="preserve">о внесении </w:t>
      </w:r>
      <w:r w:rsidRPr="00D352CF">
        <w:rPr>
          <w:bCs/>
          <w:spacing w:val="-2"/>
          <w:sz w:val="24"/>
        </w:rPr>
        <w:t>изменений в распределенные между медицинскими организациями объем</w:t>
      </w:r>
      <w:r>
        <w:rPr>
          <w:bCs/>
          <w:spacing w:val="-2"/>
          <w:sz w:val="24"/>
        </w:rPr>
        <w:t>ы</w:t>
      </w:r>
      <w:r w:rsidRPr="00D352CF">
        <w:rPr>
          <w:bCs/>
          <w:spacing w:val="-2"/>
          <w:sz w:val="24"/>
        </w:rPr>
        <w:t xml:space="preserve"> диагностических </w:t>
      </w:r>
      <w:r>
        <w:rPr>
          <w:bCs/>
          <w:spacing w:val="-2"/>
          <w:sz w:val="24"/>
        </w:rPr>
        <w:t>исследований (</w:t>
      </w:r>
      <w:r w:rsidRPr="00D17894">
        <w:rPr>
          <w:sz w:val="24"/>
        </w:rPr>
        <w:t>магнитно-резонансной томографии с контрастом</w:t>
      </w:r>
      <w:r>
        <w:rPr>
          <w:sz w:val="24"/>
        </w:rPr>
        <w:t>)</w:t>
      </w:r>
      <w:r>
        <w:rPr>
          <w:bCs/>
          <w:spacing w:val="-2"/>
          <w:sz w:val="24"/>
        </w:rPr>
        <w:t xml:space="preserve">, после принятия </w:t>
      </w:r>
      <w:r w:rsidRPr="00D352CF">
        <w:rPr>
          <w:bCs/>
          <w:spacing w:val="-2"/>
          <w:sz w:val="24"/>
        </w:rPr>
        <w:t>Правительств</w:t>
      </w:r>
      <w:r>
        <w:rPr>
          <w:bCs/>
          <w:spacing w:val="-2"/>
          <w:sz w:val="24"/>
        </w:rPr>
        <w:t>ом</w:t>
      </w:r>
      <w:r w:rsidRPr="00D352CF">
        <w:rPr>
          <w:bCs/>
          <w:spacing w:val="-2"/>
          <w:sz w:val="24"/>
        </w:rPr>
        <w:t xml:space="preserve"> Пензенской</w:t>
      </w:r>
      <w:r>
        <w:rPr>
          <w:bCs/>
          <w:spacing w:val="-2"/>
          <w:sz w:val="24"/>
        </w:rPr>
        <w:t xml:space="preserve"> области </w:t>
      </w:r>
      <w:r w:rsidRPr="00D352CF">
        <w:rPr>
          <w:bCs/>
          <w:spacing w:val="-2"/>
          <w:sz w:val="24"/>
        </w:rPr>
        <w:t>постановлени</w:t>
      </w:r>
      <w:r>
        <w:rPr>
          <w:bCs/>
          <w:spacing w:val="-2"/>
          <w:sz w:val="24"/>
        </w:rPr>
        <w:t>я «</w:t>
      </w:r>
      <w:r w:rsidRPr="00AC44D0">
        <w:rPr>
          <w:i/>
          <w:sz w:val="24"/>
        </w:rPr>
        <w:t>О внесении изменений в Территориальную программу государственных гарантий бесплатного оказания гражданам медицинской помощи на территории Пензенской области на 2018 год и</w:t>
      </w:r>
      <w:proofErr w:type="gramEnd"/>
      <w:r w:rsidRPr="00AC44D0">
        <w:rPr>
          <w:i/>
          <w:sz w:val="24"/>
        </w:rPr>
        <w:t xml:space="preserve"> на плановый период 2019 и 2020 годов, </w:t>
      </w:r>
      <w:proofErr w:type="gramStart"/>
      <w:r w:rsidRPr="00AC44D0">
        <w:rPr>
          <w:i/>
          <w:sz w:val="24"/>
        </w:rPr>
        <w:t>утвержденную</w:t>
      </w:r>
      <w:proofErr w:type="gramEnd"/>
      <w:r w:rsidRPr="00AC44D0">
        <w:rPr>
          <w:i/>
          <w:sz w:val="24"/>
        </w:rPr>
        <w:t xml:space="preserve"> постановлением Правительства Пензенской области от 22.12.2017 № 627-пП» (с последующими изменениями</w:t>
      </w:r>
      <w:r w:rsidRPr="00AC44D0">
        <w:rPr>
          <w:sz w:val="24"/>
        </w:rPr>
        <w:t>)</w:t>
      </w:r>
      <w:r>
        <w:rPr>
          <w:bCs/>
          <w:spacing w:val="-2"/>
          <w:sz w:val="24"/>
        </w:rPr>
        <w:t>;</w:t>
      </w:r>
    </w:p>
    <w:p w:rsidR="009757AA" w:rsidRDefault="009757AA" w:rsidP="009757AA">
      <w:pPr>
        <w:spacing w:before="120"/>
        <w:ind w:right="-6"/>
        <w:jc w:val="both"/>
        <w:rPr>
          <w:bCs/>
          <w:spacing w:val="-2"/>
          <w:sz w:val="24"/>
        </w:rPr>
      </w:pPr>
      <w:r w:rsidRPr="00234753">
        <w:rPr>
          <w:bCs/>
          <w:spacing w:val="-2"/>
          <w:sz w:val="24"/>
        </w:rPr>
        <w:t xml:space="preserve">2.5.3. </w:t>
      </w:r>
      <w:r w:rsidR="00402F2C">
        <w:rPr>
          <w:bCs/>
          <w:spacing w:val="-2"/>
          <w:sz w:val="24"/>
        </w:rPr>
        <w:t>О</w:t>
      </w:r>
      <w:r w:rsidRPr="00234753">
        <w:rPr>
          <w:bCs/>
          <w:spacing w:val="-2"/>
          <w:sz w:val="24"/>
        </w:rPr>
        <w:t>тказ</w:t>
      </w:r>
      <w:r w:rsidR="00402F2C">
        <w:rPr>
          <w:bCs/>
          <w:spacing w:val="-2"/>
          <w:sz w:val="24"/>
        </w:rPr>
        <w:t>ать</w:t>
      </w:r>
      <w:r w:rsidRPr="00234753">
        <w:rPr>
          <w:bCs/>
          <w:spacing w:val="-2"/>
          <w:sz w:val="24"/>
        </w:rPr>
        <w:t xml:space="preserve"> в рассмотрении обращения  </w:t>
      </w:r>
      <w:r w:rsidRPr="00234753">
        <w:rPr>
          <w:sz w:val="24"/>
        </w:rPr>
        <w:t xml:space="preserve">ГБУЗ Самарской области «Тольяттинская городская клиническая больница №2 им. А.В. </w:t>
      </w:r>
      <w:proofErr w:type="spellStart"/>
      <w:r w:rsidRPr="00234753">
        <w:rPr>
          <w:sz w:val="24"/>
        </w:rPr>
        <w:t>Баныкина</w:t>
      </w:r>
      <w:proofErr w:type="spellEnd"/>
      <w:r w:rsidRPr="00234753">
        <w:rPr>
          <w:sz w:val="24"/>
        </w:rPr>
        <w:t>» (исх. от 06.08.2018 №2218)</w:t>
      </w:r>
      <w:r w:rsidRPr="00234753">
        <w:rPr>
          <w:bCs/>
          <w:spacing w:val="-2"/>
          <w:sz w:val="24"/>
        </w:rPr>
        <w:tab/>
      </w:r>
      <w:r>
        <w:rPr>
          <w:bCs/>
          <w:spacing w:val="-2"/>
          <w:sz w:val="24"/>
        </w:rPr>
        <w:t xml:space="preserve">по вопросу распределения объемов диагностических исследований </w:t>
      </w:r>
      <w:r w:rsidR="00CF5A29">
        <w:rPr>
          <w:bCs/>
          <w:spacing w:val="-2"/>
          <w:sz w:val="24"/>
        </w:rPr>
        <w:t>(</w:t>
      </w:r>
      <w:r>
        <w:rPr>
          <w:bCs/>
          <w:spacing w:val="-2"/>
          <w:sz w:val="24"/>
        </w:rPr>
        <w:t xml:space="preserve">КТ без контрастирования) </w:t>
      </w:r>
      <w:r>
        <w:rPr>
          <w:sz w:val="24"/>
        </w:rPr>
        <w:t>в связи с возможностью оплаты счетов  по данному виду медицинской помощи в рамках проведения межтерриториальных расчетов.</w:t>
      </w:r>
    </w:p>
    <w:p w:rsidR="00005267" w:rsidRPr="007029DC" w:rsidRDefault="005867E0" w:rsidP="00005267">
      <w:pPr>
        <w:tabs>
          <w:tab w:val="left" w:pos="851"/>
        </w:tabs>
        <w:spacing w:before="480"/>
        <w:jc w:val="both"/>
        <w:rPr>
          <w:b/>
          <w:sz w:val="24"/>
        </w:rPr>
      </w:pPr>
      <w:r>
        <w:rPr>
          <w:b/>
          <w:sz w:val="24"/>
        </w:rPr>
        <w:t>2</w:t>
      </w:r>
      <w:r w:rsidR="00005267" w:rsidRPr="007029DC">
        <w:rPr>
          <w:b/>
          <w:sz w:val="24"/>
        </w:rPr>
        <w:t xml:space="preserve">.6. О внесении изменений в распределение объемов медицинской помощи на 2018 год, установленное решением Комиссии от </w:t>
      </w:r>
      <w:r w:rsidR="0082627F" w:rsidRPr="0082627F">
        <w:rPr>
          <w:b/>
          <w:sz w:val="24"/>
        </w:rPr>
        <w:t>12.07.2018 (Протокол №14</w:t>
      </w:r>
      <w:r w:rsidR="00005267" w:rsidRPr="007029DC">
        <w:rPr>
          <w:b/>
          <w:sz w:val="24"/>
        </w:rPr>
        <w:t>), между медицинскими организациями, в части скорой медицинской помощи, предоставляемой вне медицинской организации.</w:t>
      </w:r>
    </w:p>
    <w:p w:rsidR="00005267" w:rsidRPr="007029DC" w:rsidRDefault="00005267" w:rsidP="00005267">
      <w:pPr>
        <w:spacing w:before="120"/>
        <w:jc w:val="both"/>
        <w:rPr>
          <w:b/>
          <w:bCs/>
          <w:sz w:val="24"/>
          <w:u w:val="single"/>
        </w:rPr>
      </w:pPr>
      <w:r w:rsidRPr="007029DC">
        <w:rPr>
          <w:b/>
          <w:bCs/>
          <w:sz w:val="24"/>
          <w:u w:val="single"/>
        </w:rPr>
        <w:t xml:space="preserve">Решение по вопросу </w:t>
      </w:r>
      <w:r w:rsidR="005867E0">
        <w:rPr>
          <w:b/>
          <w:bCs/>
          <w:sz w:val="24"/>
          <w:u w:val="single"/>
        </w:rPr>
        <w:t>2</w:t>
      </w:r>
      <w:r w:rsidRPr="007029DC">
        <w:rPr>
          <w:b/>
          <w:bCs/>
          <w:sz w:val="24"/>
          <w:u w:val="single"/>
        </w:rPr>
        <w:t>.6.:</w:t>
      </w:r>
    </w:p>
    <w:p w:rsidR="00005267" w:rsidRPr="007029DC" w:rsidRDefault="00005267" w:rsidP="00005267">
      <w:pPr>
        <w:jc w:val="both"/>
        <w:rPr>
          <w:sz w:val="24"/>
        </w:rPr>
      </w:pPr>
      <w:r w:rsidRPr="007029DC">
        <w:rPr>
          <w:sz w:val="24"/>
        </w:rPr>
        <w:t xml:space="preserve">Не вносить изменения в распределение объемов медицинской помощи, в части скорой медицинской помощи, предоставляемой вне медицинской организации, установленное решением Комиссии от </w:t>
      </w:r>
      <w:r w:rsidR="0082627F" w:rsidRPr="0082627F">
        <w:rPr>
          <w:sz w:val="24"/>
        </w:rPr>
        <w:t>12.07.2018 (Протокол №14</w:t>
      </w:r>
      <w:r w:rsidRPr="007029DC">
        <w:rPr>
          <w:sz w:val="24"/>
        </w:rPr>
        <w:t>).</w:t>
      </w:r>
    </w:p>
    <w:p w:rsidR="00005267" w:rsidRDefault="005867E0" w:rsidP="0009168D">
      <w:pPr>
        <w:spacing w:before="480"/>
        <w:jc w:val="both"/>
        <w:rPr>
          <w:b/>
          <w:sz w:val="24"/>
        </w:rPr>
      </w:pPr>
      <w:r>
        <w:rPr>
          <w:b/>
          <w:bCs/>
          <w:sz w:val="24"/>
        </w:rPr>
        <w:t>2</w:t>
      </w:r>
      <w:r w:rsidR="00005267" w:rsidRPr="007029DC">
        <w:rPr>
          <w:b/>
          <w:bCs/>
          <w:sz w:val="24"/>
        </w:rPr>
        <w:t xml:space="preserve">.7. </w:t>
      </w:r>
      <w:r w:rsidR="00005267" w:rsidRPr="007029DC">
        <w:rPr>
          <w:b/>
          <w:sz w:val="24"/>
        </w:rPr>
        <w:t xml:space="preserve">О внесении изменений в распределение объемов предоставления медицинской помощи и их финансового обеспечения на 2018 год, установленное решением Комиссии от </w:t>
      </w:r>
      <w:r w:rsidR="0082627F">
        <w:rPr>
          <w:b/>
          <w:sz w:val="24"/>
        </w:rPr>
        <w:t>12</w:t>
      </w:r>
      <w:r w:rsidR="0082627F" w:rsidRPr="00AB5452">
        <w:rPr>
          <w:b/>
          <w:sz w:val="24"/>
        </w:rPr>
        <w:t>.0</w:t>
      </w:r>
      <w:r w:rsidR="0082627F">
        <w:rPr>
          <w:b/>
          <w:sz w:val="24"/>
        </w:rPr>
        <w:t>7</w:t>
      </w:r>
      <w:r w:rsidR="0082627F" w:rsidRPr="00AB5452">
        <w:rPr>
          <w:b/>
          <w:sz w:val="24"/>
        </w:rPr>
        <w:t>.2018 (Протокол №1</w:t>
      </w:r>
      <w:r w:rsidR="0082627F">
        <w:rPr>
          <w:b/>
          <w:sz w:val="24"/>
        </w:rPr>
        <w:t>4</w:t>
      </w:r>
      <w:r w:rsidR="00005267" w:rsidRPr="007029DC">
        <w:rPr>
          <w:b/>
          <w:sz w:val="24"/>
        </w:rPr>
        <w:t>), между медицинскими организациями, имеющими право на осуществление медицинской деятельности.</w:t>
      </w:r>
    </w:p>
    <w:p w:rsidR="000D3E6D" w:rsidRPr="000D3E6D" w:rsidRDefault="000D3E6D" w:rsidP="000D3E6D">
      <w:pPr>
        <w:spacing w:before="360"/>
        <w:jc w:val="both"/>
        <w:rPr>
          <w:b/>
          <w:bCs/>
          <w:sz w:val="24"/>
        </w:rPr>
      </w:pPr>
      <w:r w:rsidRPr="000D3E6D">
        <w:rPr>
          <w:b/>
          <w:bCs/>
          <w:sz w:val="24"/>
        </w:rPr>
        <w:t xml:space="preserve">2.7.1. </w:t>
      </w:r>
      <w:r>
        <w:rPr>
          <w:b/>
          <w:bCs/>
          <w:sz w:val="24"/>
        </w:rPr>
        <w:t xml:space="preserve">Об увеличении объема финансового обеспечения распределенных объемов медицинской помощи на основании обращений медицинских организаций </w:t>
      </w:r>
      <w:r w:rsidR="0009168D">
        <w:rPr>
          <w:bCs/>
          <w:sz w:val="24"/>
        </w:rPr>
        <w:br/>
      </w:r>
      <w:r w:rsidRPr="0009168D">
        <w:rPr>
          <w:b/>
          <w:bCs/>
          <w:sz w:val="24"/>
        </w:rPr>
        <w:t>(</w:t>
      </w:r>
      <w:r w:rsidR="0009168D" w:rsidRPr="0009168D">
        <w:rPr>
          <w:b/>
          <w:sz w:val="24"/>
        </w:rPr>
        <w:t xml:space="preserve">ООО «Клиника диагностики на Измайлова» </w:t>
      </w:r>
      <w:r w:rsidR="0009168D" w:rsidRPr="0009168D">
        <w:rPr>
          <w:b/>
          <w:bCs/>
          <w:spacing w:val="-2"/>
          <w:sz w:val="24"/>
        </w:rPr>
        <w:t>и</w:t>
      </w:r>
      <w:r w:rsidR="0009168D" w:rsidRPr="0009168D">
        <w:rPr>
          <w:b/>
          <w:sz w:val="24"/>
        </w:rPr>
        <w:t xml:space="preserve"> </w:t>
      </w:r>
      <w:r w:rsidR="0009168D" w:rsidRPr="0009168D">
        <w:rPr>
          <w:b/>
          <w:bCs/>
          <w:spacing w:val="-2"/>
          <w:sz w:val="24"/>
        </w:rPr>
        <w:t>ГБУЗ «Башмаковская РБ»</w:t>
      </w:r>
      <w:r w:rsidRPr="0009168D">
        <w:rPr>
          <w:b/>
          <w:bCs/>
          <w:sz w:val="24"/>
        </w:rPr>
        <w:t>)</w:t>
      </w:r>
      <w:r>
        <w:rPr>
          <w:b/>
          <w:bCs/>
          <w:sz w:val="24"/>
        </w:rPr>
        <w:t>.</w:t>
      </w:r>
    </w:p>
    <w:p w:rsidR="00E80D9C" w:rsidRPr="0009168D" w:rsidRDefault="0009168D" w:rsidP="0009168D">
      <w:pPr>
        <w:spacing w:before="240"/>
        <w:jc w:val="both"/>
        <w:rPr>
          <w:b/>
          <w:bCs/>
          <w:sz w:val="24"/>
        </w:rPr>
      </w:pPr>
      <w:r w:rsidRPr="0009168D">
        <w:rPr>
          <w:b/>
          <w:bCs/>
          <w:sz w:val="24"/>
        </w:rPr>
        <w:t>2.7.2. О внесении изменений в распределение объемов предоставления медицинской помощи и их финансового обеспечения, установленное решением Комиссии от 12.07.2018 (Протокол №14), между медицинскими организациями, имеющими право на осуществление медицинской деятельности</w:t>
      </w:r>
      <w:r>
        <w:rPr>
          <w:b/>
          <w:bCs/>
          <w:sz w:val="24"/>
        </w:rPr>
        <w:t>.</w:t>
      </w:r>
    </w:p>
    <w:p w:rsidR="00005267" w:rsidRPr="00E60065" w:rsidRDefault="00005267" w:rsidP="00005267">
      <w:pPr>
        <w:tabs>
          <w:tab w:val="left" w:pos="284"/>
        </w:tabs>
        <w:spacing w:before="120"/>
        <w:jc w:val="both"/>
        <w:rPr>
          <w:b/>
          <w:bCs/>
          <w:sz w:val="24"/>
          <w:u w:val="single"/>
        </w:rPr>
      </w:pPr>
      <w:r w:rsidRPr="00E60065">
        <w:rPr>
          <w:b/>
          <w:bCs/>
          <w:sz w:val="24"/>
          <w:u w:val="single"/>
        </w:rPr>
        <w:t xml:space="preserve">Решение по вопросу </w:t>
      </w:r>
      <w:r w:rsidR="005867E0">
        <w:rPr>
          <w:b/>
          <w:bCs/>
          <w:sz w:val="24"/>
          <w:u w:val="single"/>
        </w:rPr>
        <w:t>2</w:t>
      </w:r>
      <w:r w:rsidRPr="00E60065">
        <w:rPr>
          <w:b/>
          <w:bCs/>
          <w:sz w:val="24"/>
          <w:u w:val="single"/>
        </w:rPr>
        <w:t>.7.</w:t>
      </w:r>
      <w:r w:rsidR="001F7D3E">
        <w:rPr>
          <w:b/>
          <w:bCs/>
          <w:sz w:val="24"/>
          <w:u w:val="single"/>
        </w:rPr>
        <w:t>2</w:t>
      </w:r>
      <w:r w:rsidRPr="00E60065">
        <w:rPr>
          <w:b/>
          <w:bCs/>
          <w:sz w:val="24"/>
          <w:u w:val="single"/>
        </w:rPr>
        <w:t xml:space="preserve">: </w:t>
      </w:r>
    </w:p>
    <w:p w:rsidR="001F7D3E" w:rsidRDefault="001F7D3E" w:rsidP="001F7D3E">
      <w:pPr>
        <w:spacing w:before="120"/>
        <w:jc w:val="both"/>
        <w:rPr>
          <w:sz w:val="24"/>
        </w:rPr>
      </w:pPr>
      <w:r w:rsidRPr="0009168D">
        <w:rPr>
          <w:bCs/>
          <w:spacing w:val="-2"/>
          <w:sz w:val="24"/>
        </w:rPr>
        <w:t xml:space="preserve">2.7.1. </w:t>
      </w:r>
      <w:r w:rsidR="004D1A2D">
        <w:rPr>
          <w:bCs/>
          <w:spacing w:val="-2"/>
          <w:sz w:val="24"/>
        </w:rPr>
        <w:t>Изменить</w:t>
      </w:r>
      <w:r w:rsidRPr="0009168D">
        <w:rPr>
          <w:bCs/>
          <w:sz w:val="24"/>
        </w:rPr>
        <w:t xml:space="preserve"> объем финансового обеспечения распределенных объемов медицинской помощи</w:t>
      </w:r>
      <w:r>
        <w:rPr>
          <w:bCs/>
          <w:sz w:val="24"/>
        </w:rPr>
        <w:t>,</w:t>
      </w:r>
      <w:r w:rsidRPr="0009168D">
        <w:rPr>
          <w:bCs/>
          <w:sz w:val="24"/>
        </w:rPr>
        <w:t xml:space="preserve"> </w:t>
      </w:r>
      <w:r w:rsidRPr="005C4031">
        <w:rPr>
          <w:sz w:val="24"/>
          <w:highlight w:val="yellow"/>
        </w:rPr>
        <w:t>согласно приложению №</w:t>
      </w:r>
      <w:r>
        <w:rPr>
          <w:sz w:val="24"/>
          <w:highlight w:val="yellow"/>
        </w:rPr>
        <w:t>2</w:t>
      </w:r>
      <w:r w:rsidRPr="00E60065">
        <w:rPr>
          <w:sz w:val="24"/>
          <w:highlight w:val="yellow"/>
        </w:rPr>
        <w:t>.</w:t>
      </w:r>
      <w:r>
        <w:rPr>
          <w:sz w:val="24"/>
          <w:highlight w:val="yellow"/>
        </w:rPr>
        <w:t>7</w:t>
      </w:r>
      <w:r w:rsidRPr="00E60065">
        <w:rPr>
          <w:sz w:val="24"/>
          <w:highlight w:val="yellow"/>
        </w:rPr>
        <w:t>. к настоящему Протоколу</w:t>
      </w:r>
      <w:r>
        <w:rPr>
          <w:sz w:val="24"/>
        </w:rPr>
        <w:t>, в том числе:</w:t>
      </w:r>
    </w:p>
    <w:p w:rsidR="001F7D3E" w:rsidRDefault="001F7D3E" w:rsidP="001F7D3E">
      <w:pPr>
        <w:spacing w:before="120"/>
        <w:jc w:val="both"/>
        <w:rPr>
          <w:bCs/>
          <w:sz w:val="24"/>
        </w:rPr>
      </w:pPr>
      <w:r>
        <w:rPr>
          <w:sz w:val="24"/>
        </w:rPr>
        <w:t>-</w:t>
      </w:r>
      <w:r w:rsidRPr="0009168D">
        <w:rPr>
          <w:bCs/>
          <w:sz w:val="24"/>
        </w:rPr>
        <w:t xml:space="preserve"> </w:t>
      </w:r>
      <w:r w:rsidR="004D1A2D">
        <w:rPr>
          <w:bCs/>
          <w:sz w:val="24"/>
        </w:rPr>
        <w:t xml:space="preserve">увеличить объем финансового обеспечения распределенных объемов медицинской помощи </w:t>
      </w:r>
      <w:r w:rsidRPr="0009168D">
        <w:rPr>
          <w:bCs/>
          <w:sz w:val="24"/>
        </w:rPr>
        <w:t>на основании обращений медицинских организаций (</w:t>
      </w:r>
      <w:r w:rsidRPr="0009168D">
        <w:rPr>
          <w:sz w:val="24"/>
        </w:rPr>
        <w:t xml:space="preserve">ООО «Клиника диагностики на Измайлова» </w:t>
      </w:r>
      <w:r w:rsidRPr="0009168D">
        <w:rPr>
          <w:bCs/>
          <w:spacing w:val="-2"/>
          <w:sz w:val="24"/>
        </w:rPr>
        <w:t>и</w:t>
      </w:r>
      <w:r w:rsidRPr="0009168D">
        <w:rPr>
          <w:sz w:val="24"/>
        </w:rPr>
        <w:t xml:space="preserve"> </w:t>
      </w:r>
      <w:r w:rsidRPr="0009168D">
        <w:rPr>
          <w:bCs/>
          <w:spacing w:val="-2"/>
          <w:sz w:val="24"/>
        </w:rPr>
        <w:t>ГБУЗ «</w:t>
      </w:r>
      <w:proofErr w:type="spellStart"/>
      <w:r w:rsidRPr="0009168D">
        <w:rPr>
          <w:bCs/>
          <w:spacing w:val="-2"/>
          <w:sz w:val="24"/>
        </w:rPr>
        <w:t>Башмаковская</w:t>
      </w:r>
      <w:proofErr w:type="spellEnd"/>
      <w:r w:rsidRPr="0009168D">
        <w:rPr>
          <w:bCs/>
          <w:spacing w:val="-2"/>
          <w:sz w:val="24"/>
        </w:rPr>
        <w:t xml:space="preserve"> РБ»</w:t>
      </w:r>
      <w:r w:rsidRPr="0009168D">
        <w:rPr>
          <w:bCs/>
          <w:sz w:val="24"/>
        </w:rPr>
        <w:t>) за счет снижения распределенног</w:t>
      </w:r>
      <w:proofErr w:type="gramStart"/>
      <w:r w:rsidRPr="0009168D">
        <w:rPr>
          <w:bCs/>
          <w:sz w:val="24"/>
        </w:rPr>
        <w:t>о ООО</w:t>
      </w:r>
      <w:proofErr w:type="gramEnd"/>
      <w:r w:rsidRPr="0009168D">
        <w:rPr>
          <w:bCs/>
          <w:sz w:val="24"/>
        </w:rPr>
        <w:t xml:space="preserve"> «Хопровские зори» объема финансового обеспечения, в связи со значительным несоответствием запланированного и фактического объема медицинской помощи по группам КСГ по данным медицинск</w:t>
      </w:r>
      <w:r>
        <w:rPr>
          <w:bCs/>
          <w:sz w:val="24"/>
        </w:rPr>
        <w:t>им</w:t>
      </w:r>
      <w:r w:rsidRPr="0009168D">
        <w:rPr>
          <w:bCs/>
          <w:sz w:val="24"/>
        </w:rPr>
        <w:t xml:space="preserve"> организаци</w:t>
      </w:r>
      <w:r>
        <w:rPr>
          <w:bCs/>
          <w:sz w:val="24"/>
        </w:rPr>
        <w:t>ям;</w:t>
      </w:r>
    </w:p>
    <w:p w:rsidR="001F7D3E" w:rsidRPr="0009168D" w:rsidRDefault="001F7D3E" w:rsidP="001F7D3E">
      <w:pPr>
        <w:spacing w:before="120"/>
        <w:jc w:val="both"/>
        <w:rPr>
          <w:bCs/>
          <w:spacing w:val="-2"/>
          <w:sz w:val="24"/>
        </w:rPr>
      </w:pPr>
      <w:r>
        <w:rPr>
          <w:bCs/>
          <w:sz w:val="24"/>
        </w:rPr>
        <w:lastRenderedPageBreak/>
        <w:t xml:space="preserve">- </w:t>
      </w:r>
      <w:r w:rsidR="004D1A2D">
        <w:rPr>
          <w:bCs/>
          <w:sz w:val="24"/>
        </w:rPr>
        <w:t xml:space="preserve">изменить объем финансового обеспечения, распределенный между медицинскими организациями, </w:t>
      </w:r>
      <w:r>
        <w:rPr>
          <w:bCs/>
          <w:sz w:val="24"/>
        </w:rPr>
        <w:t>в связи с внесением изменений в распределенные между медицинскими организациями объемы медицинской помощи в соответствии с решени</w:t>
      </w:r>
      <w:r w:rsidR="000F4964">
        <w:rPr>
          <w:bCs/>
          <w:sz w:val="24"/>
        </w:rPr>
        <w:t>ями</w:t>
      </w:r>
      <w:r>
        <w:rPr>
          <w:bCs/>
          <w:sz w:val="24"/>
        </w:rPr>
        <w:t>, принятым</w:t>
      </w:r>
      <w:r w:rsidR="000F4964">
        <w:rPr>
          <w:bCs/>
          <w:sz w:val="24"/>
        </w:rPr>
        <w:t>и</w:t>
      </w:r>
      <w:r>
        <w:rPr>
          <w:bCs/>
          <w:sz w:val="24"/>
        </w:rPr>
        <w:t xml:space="preserve"> на текущем заседании Комиссии.</w:t>
      </w:r>
    </w:p>
    <w:p w:rsidR="001F7D3E" w:rsidRPr="00E60065" w:rsidRDefault="001F7D3E" w:rsidP="001F7D3E">
      <w:pPr>
        <w:spacing w:before="120"/>
        <w:jc w:val="both"/>
        <w:rPr>
          <w:sz w:val="24"/>
        </w:rPr>
      </w:pPr>
      <w:r>
        <w:rPr>
          <w:bCs/>
          <w:spacing w:val="-2"/>
          <w:sz w:val="24"/>
        </w:rPr>
        <w:t xml:space="preserve">2.7.2. </w:t>
      </w:r>
      <w:r w:rsidR="008C17A5">
        <w:rPr>
          <w:bCs/>
          <w:spacing w:val="-2"/>
          <w:sz w:val="24"/>
        </w:rPr>
        <w:t xml:space="preserve"> </w:t>
      </w:r>
      <w:proofErr w:type="gramStart"/>
      <w:r w:rsidR="008C17A5">
        <w:rPr>
          <w:bCs/>
          <w:spacing w:val="-2"/>
          <w:sz w:val="24"/>
        </w:rPr>
        <w:t>В</w:t>
      </w:r>
      <w:r w:rsidRPr="00E60065">
        <w:rPr>
          <w:bCs/>
          <w:spacing w:val="-2"/>
          <w:sz w:val="24"/>
        </w:rPr>
        <w:t>нес</w:t>
      </w:r>
      <w:r w:rsidR="008C17A5">
        <w:rPr>
          <w:bCs/>
          <w:spacing w:val="-2"/>
          <w:sz w:val="24"/>
        </w:rPr>
        <w:t>ти</w:t>
      </w:r>
      <w:r w:rsidRPr="00E60065">
        <w:rPr>
          <w:bCs/>
          <w:spacing w:val="-2"/>
          <w:sz w:val="24"/>
        </w:rPr>
        <w:t xml:space="preserve"> изменени</w:t>
      </w:r>
      <w:r w:rsidR="008C17A5">
        <w:rPr>
          <w:bCs/>
          <w:spacing w:val="-2"/>
          <w:sz w:val="24"/>
        </w:rPr>
        <w:t>я</w:t>
      </w:r>
      <w:r w:rsidRPr="00E60065">
        <w:rPr>
          <w:bCs/>
          <w:spacing w:val="-2"/>
          <w:sz w:val="24"/>
        </w:rPr>
        <w:t xml:space="preserve"> в распределение объемов предоставления медицинской помощи и их финансового обеспечения, установленное решением Комиссии </w:t>
      </w:r>
      <w:r w:rsidRPr="00E60065">
        <w:rPr>
          <w:sz w:val="24"/>
        </w:rPr>
        <w:t xml:space="preserve">от </w:t>
      </w:r>
      <w:r w:rsidRPr="0082627F">
        <w:rPr>
          <w:sz w:val="24"/>
        </w:rPr>
        <w:t>12.07.2018 (Протокол №14</w:t>
      </w:r>
      <w:r w:rsidRPr="00E60065">
        <w:rPr>
          <w:sz w:val="24"/>
        </w:rPr>
        <w:t>)</w:t>
      </w:r>
      <w:r w:rsidRPr="00E60065">
        <w:rPr>
          <w:bCs/>
          <w:spacing w:val="-2"/>
          <w:sz w:val="24"/>
        </w:rPr>
        <w:t xml:space="preserve">, между медицинскими организациями, имеющими право на осуществление медицинской деятельности, на основании решений, принятых </w:t>
      </w:r>
      <w:r w:rsidRPr="00E60065">
        <w:rPr>
          <w:sz w:val="24"/>
        </w:rPr>
        <w:t xml:space="preserve">на текущем заседании Комиссии по пунктам  </w:t>
      </w:r>
      <w:r w:rsidRPr="00114A9B">
        <w:rPr>
          <w:sz w:val="24"/>
        </w:rPr>
        <w:t xml:space="preserve">2.2.3, 2.4.1, </w:t>
      </w:r>
      <w:r w:rsidR="00BE1952">
        <w:rPr>
          <w:sz w:val="24"/>
        </w:rPr>
        <w:t xml:space="preserve">2.4.4, </w:t>
      </w:r>
      <w:r w:rsidRPr="00114A9B">
        <w:rPr>
          <w:sz w:val="24"/>
        </w:rPr>
        <w:t>2.5.1, 2.7.1 и в с</w:t>
      </w:r>
      <w:r w:rsidRPr="00081086">
        <w:rPr>
          <w:sz w:val="24"/>
        </w:rPr>
        <w:t>оответствии с тарифами,</w:t>
      </w:r>
      <w:r w:rsidRPr="00E60065">
        <w:rPr>
          <w:sz w:val="24"/>
        </w:rPr>
        <w:t xml:space="preserve"> установленными Тарифным соглашением на 2018 год (с последующими изменениями), согласно приложениям </w:t>
      </w:r>
      <w:r w:rsidRPr="00E60065">
        <w:rPr>
          <w:sz w:val="24"/>
          <w:highlight w:val="yellow"/>
        </w:rPr>
        <w:t>№№</w:t>
      </w:r>
      <w:r>
        <w:rPr>
          <w:sz w:val="24"/>
          <w:highlight w:val="yellow"/>
        </w:rPr>
        <w:t>2</w:t>
      </w:r>
      <w:r w:rsidRPr="00E60065">
        <w:rPr>
          <w:sz w:val="24"/>
          <w:highlight w:val="yellow"/>
        </w:rPr>
        <w:t>.6</w:t>
      </w:r>
      <w:proofErr w:type="gramEnd"/>
      <w:r w:rsidRPr="00E60065">
        <w:rPr>
          <w:sz w:val="24"/>
          <w:highlight w:val="yellow"/>
        </w:rPr>
        <w:t xml:space="preserve">. – </w:t>
      </w:r>
      <w:r>
        <w:rPr>
          <w:sz w:val="24"/>
          <w:highlight w:val="yellow"/>
        </w:rPr>
        <w:t>2</w:t>
      </w:r>
      <w:r w:rsidRPr="00E60065">
        <w:rPr>
          <w:sz w:val="24"/>
          <w:highlight w:val="yellow"/>
        </w:rPr>
        <w:t xml:space="preserve">.6.4, </w:t>
      </w:r>
      <w:r>
        <w:rPr>
          <w:sz w:val="24"/>
          <w:highlight w:val="yellow"/>
        </w:rPr>
        <w:t>2</w:t>
      </w:r>
      <w:r w:rsidRPr="00E60065">
        <w:rPr>
          <w:sz w:val="24"/>
          <w:highlight w:val="yellow"/>
        </w:rPr>
        <w:t xml:space="preserve">.7, </w:t>
      </w:r>
      <w:r>
        <w:rPr>
          <w:sz w:val="24"/>
          <w:highlight w:val="yellow"/>
        </w:rPr>
        <w:t>2</w:t>
      </w:r>
      <w:r w:rsidRPr="00E60065">
        <w:rPr>
          <w:sz w:val="24"/>
          <w:highlight w:val="yellow"/>
        </w:rPr>
        <w:t xml:space="preserve">.8.1. – </w:t>
      </w:r>
      <w:r>
        <w:rPr>
          <w:sz w:val="24"/>
          <w:highlight w:val="yellow"/>
        </w:rPr>
        <w:t>2</w:t>
      </w:r>
      <w:r w:rsidRPr="00E60065">
        <w:rPr>
          <w:sz w:val="24"/>
          <w:highlight w:val="yellow"/>
        </w:rPr>
        <w:t>.</w:t>
      </w:r>
      <w:r>
        <w:rPr>
          <w:sz w:val="24"/>
          <w:highlight w:val="yellow"/>
        </w:rPr>
        <w:t>8</w:t>
      </w:r>
      <w:r w:rsidRPr="00E60065">
        <w:rPr>
          <w:sz w:val="24"/>
          <w:highlight w:val="yellow"/>
        </w:rPr>
        <w:t>.81. к настоящему Протоколу</w:t>
      </w:r>
      <w:r w:rsidRPr="00E60065">
        <w:rPr>
          <w:sz w:val="24"/>
        </w:rPr>
        <w:t>.</w:t>
      </w:r>
    </w:p>
    <w:p w:rsidR="0074610E" w:rsidRDefault="0074610E" w:rsidP="0074610E">
      <w:pPr>
        <w:pStyle w:val="a3"/>
        <w:tabs>
          <w:tab w:val="left" w:pos="284"/>
        </w:tabs>
        <w:spacing w:before="120"/>
        <w:ind w:left="0"/>
        <w:jc w:val="both"/>
        <w:rPr>
          <w:sz w:val="24"/>
        </w:rPr>
      </w:pPr>
    </w:p>
    <w:p w:rsidR="00995EBD" w:rsidRDefault="00995EBD" w:rsidP="0074610E">
      <w:pPr>
        <w:pStyle w:val="a3"/>
        <w:tabs>
          <w:tab w:val="left" w:pos="284"/>
        </w:tabs>
        <w:spacing w:before="120"/>
        <w:ind w:left="0"/>
        <w:jc w:val="both"/>
        <w:rPr>
          <w:sz w:val="24"/>
        </w:rPr>
      </w:pPr>
    </w:p>
    <w:p w:rsidR="003656DE" w:rsidRDefault="003656DE" w:rsidP="0074610E">
      <w:pPr>
        <w:pStyle w:val="a3"/>
        <w:tabs>
          <w:tab w:val="left" w:pos="284"/>
        </w:tabs>
        <w:spacing w:before="120"/>
        <w:ind w:left="0"/>
        <w:jc w:val="both"/>
        <w:rPr>
          <w:sz w:val="24"/>
        </w:rPr>
      </w:pPr>
    </w:p>
    <w:p w:rsidR="003656DE" w:rsidRDefault="003656DE" w:rsidP="0074610E">
      <w:pPr>
        <w:pStyle w:val="a3"/>
        <w:tabs>
          <w:tab w:val="left" w:pos="284"/>
        </w:tabs>
        <w:spacing w:before="120"/>
        <w:ind w:left="0"/>
        <w:jc w:val="both"/>
        <w:rPr>
          <w:sz w:val="24"/>
        </w:rPr>
      </w:pPr>
    </w:p>
    <w:p w:rsidR="003656DE" w:rsidRDefault="003656DE" w:rsidP="0074610E">
      <w:pPr>
        <w:pStyle w:val="a3"/>
        <w:tabs>
          <w:tab w:val="left" w:pos="284"/>
        </w:tabs>
        <w:spacing w:before="120"/>
        <w:ind w:left="0"/>
        <w:jc w:val="both"/>
        <w:rPr>
          <w:sz w:val="24"/>
        </w:rPr>
      </w:pPr>
    </w:p>
    <w:p w:rsidR="00B51874" w:rsidRDefault="00B51874" w:rsidP="0074610E">
      <w:pPr>
        <w:pStyle w:val="a3"/>
        <w:tabs>
          <w:tab w:val="left" w:pos="284"/>
        </w:tabs>
        <w:spacing w:before="120"/>
        <w:ind w:left="0"/>
        <w:jc w:val="both"/>
        <w:rPr>
          <w:sz w:val="24"/>
        </w:rPr>
      </w:pPr>
    </w:p>
    <w:p w:rsidR="00C56A02" w:rsidRDefault="00C56A02" w:rsidP="0074610E">
      <w:pPr>
        <w:pStyle w:val="a3"/>
        <w:tabs>
          <w:tab w:val="left" w:pos="284"/>
        </w:tabs>
        <w:spacing w:before="120"/>
        <w:ind w:left="0"/>
        <w:jc w:val="both"/>
        <w:rPr>
          <w:sz w:val="24"/>
        </w:rPr>
      </w:pPr>
    </w:p>
    <w:p w:rsidR="00995EBD" w:rsidRPr="00B90475" w:rsidRDefault="00B51874" w:rsidP="00B51874">
      <w:pPr>
        <w:pStyle w:val="a3"/>
        <w:tabs>
          <w:tab w:val="left" w:pos="284"/>
        </w:tabs>
        <w:spacing w:before="120"/>
        <w:ind w:left="0"/>
        <w:jc w:val="center"/>
        <w:rPr>
          <w:sz w:val="24"/>
        </w:rPr>
      </w:pPr>
      <w:r>
        <w:rPr>
          <w:sz w:val="24"/>
        </w:rPr>
        <w:t>Секретарь Комиссии                                                                           И.В. Жучкова</w:t>
      </w:r>
    </w:p>
    <w:sectPr w:rsidR="00995EBD" w:rsidRPr="00B90475" w:rsidSect="00820650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A190B"/>
    <w:multiLevelType w:val="hybridMultilevel"/>
    <w:tmpl w:val="CD2A6986"/>
    <w:lvl w:ilvl="0" w:tplc="EB827852">
      <w:start w:val="1"/>
      <w:numFmt w:val="bullet"/>
      <w:lvlText w:val=""/>
      <w:lvlJc w:val="left"/>
      <w:pPr>
        <w:ind w:left="1565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25" w:hanging="360"/>
      </w:pPr>
      <w:rPr>
        <w:rFonts w:ascii="Wingdings" w:hAnsi="Wingdings" w:hint="default"/>
      </w:rPr>
    </w:lvl>
  </w:abstractNum>
  <w:abstractNum w:abstractNumId="1">
    <w:nsid w:val="02C74BB0"/>
    <w:multiLevelType w:val="hybridMultilevel"/>
    <w:tmpl w:val="AE78BEE2"/>
    <w:lvl w:ilvl="0" w:tplc="04190009">
      <w:start w:val="1"/>
      <w:numFmt w:val="bullet"/>
      <w:lvlText w:val=""/>
      <w:lvlJc w:val="left"/>
      <w:pPr>
        <w:ind w:left="242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">
    <w:nsid w:val="03E51380"/>
    <w:multiLevelType w:val="hybridMultilevel"/>
    <w:tmpl w:val="7CECC7AE"/>
    <w:lvl w:ilvl="0" w:tplc="04190009">
      <w:start w:val="1"/>
      <w:numFmt w:val="bullet"/>
      <w:lvlText w:val=""/>
      <w:lvlJc w:val="left"/>
      <w:pPr>
        <w:ind w:left="2204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5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09" w:hanging="360"/>
      </w:pPr>
      <w:rPr>
        <w:rFonts w:ascii="Wingdings" w:hAnsi="Wingdings" w:hint="default"/>
      </w:rPr>
    </w:lvl>
  </w:abstractNum>
  <w:abstractNum w:abstractNumId="3">
    <w:nsid w:val="08CF26AB"/>
    <w:multiLevelType w:val="hybridMultilevel"/>
    <w:tmpl w:val="53DEE6FA"/>
    <w:lvl w:ilvl="0" w:tplc="0419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0A2C6E8B"/>
    <w:multiLevelType w:val="multilevel"/>
    <w:tmpl w:val="3894D10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5">
    <w:nsid w:val="0A336E88"/>
    <w:multiLevelType w:val="hybridMultilevel"/>
    <w:tmpl w:val="D20485DA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0CFD6E80"/>
    <w:multiLevelType w:val="hybridMultilevel"/>
    <w:tmpl w:val="CE8452C0"/>
    <w:lvl w:ilvl="0" w:tplc="04190003">
      <w:start w:val="1"/>
      <w:numFmt w:val="bullet"/>
      <w:lvlText w:val="o"/>
      <w:lvlJc w:val="left"/>
      <w:pPr>
        <w:ind w:left="1565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2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25" w:hanging="360"/>
      </w:pPr>
      <w:rPr>
        <w:rFonts w:ascii="Wingdings" w:hAnsi="Wingdings" w:hint="default"/>
      </w:rPr>
    </w:lvl>
  </w:abstractNum>
  <w:abstractNum w:abstractNumId="7">
    <w:nsid w:val="10F117FD"/>
    <w:multiLevelType w:val="hybridMultilevel"/>
    <w:tmpl w:val="195673D6"/>
    <w:lvl w:ilvl="0" w:tplc="04190001">
      <w:start w:val="1"/>
      <w:numFmt w:val="bullet"/>
      <w:lvlText w:val=""/>
      <w:lvlJc w:val="left"/>
      <w:pPr>
        <w:ind w:left="15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25" w:hanging="360"/>
      </w:pPr>
      <w:rPr>
        <w:rFonts w:ascii="Wingdings" w:hAnsi="Wingdings" w:hint="default"/>
      </w:rPr>
    </w:lvl>
  </w:abstractNum>
  <w:abstractNum w:abstractNumId="8">
    <w:nsid w:val="11941956"/>
    <w:multiLevelType w:val="hybridMultilevel"/>
    <w:tmpl w:val="95B01324"/>
    <w:lvl w:ilvl="0" w:tplc="B16AD12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13CD6572"/>
    <w:multiLevelType w:val="multilevel"/>
    <w:tmpl w:val="04466D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0">
    <w:nsid w:val="14DA2D84"/>
    <w:multiLevelType w:val="multilevel"/>
    <w:tmpl w:val="2984FCF6"/>
    <w:lvl w:ilvl="0">
      <w:start w:val="1"/>
      <w:numFmt w:val="decimal"/>
      <w:lvlText w:val="%1."/>
      <w:lvlJc w:val="left"/>
      <w:pPr>
        <w:ind w:left="2051" w:hanging="120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36" w:hanging="58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11">
    <w:nsid w:val="152C7F97"/>
    <w:multiLevelType w:val="hybridMultilevel"/>
    <w:tmpl w:val="436033E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>
    <w:nsid w:val="18F642D0"/>
    <w:multiLevelType w:val="multilevel"/>
    <w:tmpl w:val="DA463D9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1B30426A"/>
    <w:multiLevelType w:val="hybridMultilevel"/>
    <w:tmpl w:val="3A02E24A"/>
    <w:lvl w:ilvl="0" w:tplc="04190001">
      <w:start w:val="1"/>
      <w:numFmt w:val="bullet"/>
      <w:lvlText w:val=""/>
      <w:lvlJc w:val="left"/>
      <w:pPr>
        <w:ind w:left="15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25" w:hanging="360"/>
      </w:pPr>
      <w:rPr>
        <w:rFonts w:ascii="Wingdings" w:hAnsi="Wingdings" w:hint="default"/>
      </w:rPr>
    </w:lvl>
  </w:abstractNum>
  <w:abstractNum w:abstractNumId="14">
    <w:nsid w:val="1F53609A"/>
    <w:multiLevelType w:val="hybridMultilevel"/>
    <w:tmpl w:val="5FC43A76"/>
    <w:lvl w:ilvl="0" w:tplc="FAC02DB8">
      <w:start w:val="1"/>
      <w:numFmt w:val="bullet"/>
      <w:lvlText w:val="-"/>
      <w:lvlJc w:val="left"/>
      <w:pPr>
        <w:ind w:left="156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25" w:hanging="360"/>
      </w:pPr>
      <w:rPr>
        <w:rFonts w:ascii="Wingdings" w:hAnsi="Wingdings" w:hint="default"/>
      </w:rPr>
    </w:lvl>
  </w:abstractNum>
  <w:abstractNum w:abstractNumId="15">
    <w:nsid w:val="24726269"/>
    <w:multiLevelType w:val="hybridMultilevel"/>
    <w:tmpl w:val="8A1018A8"/>
    <w:lvl w:ilvl="0" w:tplc="04190009">
      <w:start w:val="1"/>
      <w:numFmt w:val="bullet"/>
      <w:lvlText w:val=""/>
      <w:lvlJc w:val="left"/>
      <w:pPr>
        <w:ind w:left="135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6">
    <w:nsid w:val="29E734BF"/>
    <w:multiLevelType w:val="multilevel"/>
    <w:tmpl w:val="974E31E8"/>
    <w:lvl w:ilvl="0">
      <w:start w:val="1"/>
      <w:numFmt w:val="decimal"/>
      <w:lvlText w:val="%1"/>
      <w:lvlJc w:val="left"/>
      <w:pPr>
        <w:ind w:left="630" w:hanging="63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30" w:hanging="63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>
    <w:nsid w:val="2C9F0748"/>
    <w:multiLevelType w:val="hybridMultilevel"/>
    <w:tmpl w:val="2FA0587C"/>
    <w:lvl w:ilvl="0" w:tplc="04190003">
      <w:start w:val="1"/>
      <w:numFmt w:val="bullet"/>
      <w:lvlText w:val="o"/>
      <w:lvlJc w:val="left"/>
      <w:pPr>
        <w:ind w:left="1571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>
    <w:nsid w:val="2D1070D6"/>
    <w:multiLevelType w:val="hybridMultilevel"/>
    <w:tmpl w:val="41722060"/>
    <w:lvl w:ilvl="0" w:tplc="04190001">
      <w:start w:val="1"/>
      <w:numFmt w:val="bullet"/>
      <w:lvlText w:val=""/>
      <w:lvlJc w:val="left"/>
      <w:pPr>
        <w:ind w:left="15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25" w:hanging="360"/>
      </w:pPr>
      <w:rPr>
        <w:rFonts w:ascii="Wingdings" w:hAnsi="Wingdings" w:hint="default"/>
      </w:rPr>
    </w:lvl>
  </w:abstractNum>
  <w:abstractNum w:abstractNumId="19">
    <w:nsid w:val="2DFA0545"/>
    <w:multiLevelType w:val="hybridMultilevel"/>
    <w:tmpl w:val="8BACCF22"/>
    <w:lvl w:ilvl="0" w:tplc="04190001">
      <w:start w:val="1"/>
      <w:numFmt w:val="bullet"/>
      <w:lvlText w:val=""/>
      <w:lvlJc w:val="left"/>
      <w:pPr>
        <w:ind w:left="148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1" w:hanging="360"/>
      </w:pPr>
      <w:rPr>
        <w:rFonts w:ascii="Wingdings" w:hAnsi="Wingdings" w:hint="default"/>
      </w:rPr>
    </w:lvl>
  </w:abstractNum>
  <w:abstractNum w:abstractNumId="20">
    <w:nsid w:val="302D75BC"/>
    <w:multiLevelType w:val="multilevel"/>
    <w:tmpl w:val="92B83C7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1">
    <w:nsid w:val="30B41AE1"/>
    <w:multiLevelType w:val="hybridMultilevel"/>
    <w:tmpl w:val="4DF05ED2"/>
    <w:lvl w:ilvl="0" w:tplc="74763D26">
      <w:start w:val="1"/>
      <w:numFmt w:val="decimal"/>
      <w:lvlText w:val="%1)"/>
      <w:lvlJc w:val="left"/>
      <w:pPr>
        <w:ind w:left="1961" w:hanging="111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2">
    <w:nsid w:val="318170EC"/>
    <w:multiLevelType w:val="hybridMultilevel"/>
    <w:tmpl w:val="F058FB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1E860A5"/>
    <w:multiLevelType w:val="hybridMultilevel"/>
    <w:tmpl w:val="E536001A"/>
    <w:lvl w:ilvl="0" w:tplc="04190001">
      <w:start w:val="1"/>
      <w:numFmt w:val="bullet"/>
      <w:lvlText w:val=""/>
      <w:lvlJc w:val="left"/>
      <w:pPr>
        <w:ind w:left="16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0" w:hanging="360"/>
      </w:pPr>
      <w:rPr>
        <w:rFonts w:ascii="Wingdings" w:hAnsi="Wingdings" w:hint="default"/>
      </w:rPr>
    </w:lvl>
  </w:abstractNum>
  <w:abstractNum w:abstractNumId="24">
    <w:nsid w:val="33201002"/>
    <w:multiLevelType w:val="hybridMultilevel"/>
    <w:tmpl w:val="FD901E98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33FA4370"/>
    <w:multiLevelType w:val="hybridMultilevel"/>
    <w:tmpl w:val="E312D0E8"/>
    <w:lvl w:ilvl="0" w:tplc="FAC02DB8">
      <w:start w:val="1"/>
      <w:numFmt w:val="bullet"/>
      <w:lvlText w:val="-"/>
      <w:lvlJc w:val="left"/>
      <w:pPr>
        <w:ind w:left="24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2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47" w:hanging="360"/>
      </w:pPr>
      <w:rPr>
        <w:rFonts w:ascii="Wingdings" w:hAnsi="Wingdings" w:hint="default"/>
      </w:rPr>
    </w:lvl>
  </w:abstractNum>
  <w:abstractNum w:abstractNumId="26">
    <w:nsid w:val="36A813EA"/>
    <w:multiLevelType w:val="hybridMultilevel"/>
    <w:tmpl w:val="4ABC79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37631DE7"/>
    <w:multiLevelType w:val="multilevel"/>
    <w:tmpl w:val="CC08CC56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>
    <w:nsid w:val="3827792F"/>
    <w:multiLevelType w:val="hybridMultilevel"/>
    <w:tmpl w:val="9AD681D0"/>
    <w:lvl w:ilvl="0" w:tplc="FAC02DB8">
      <w:start w:val="1"/>
      <w:numFmt w:val="bullet"/>
      <w:lvlText w:val="-"/>
      <w:lvlJc w:val="left"/>
      <w:pPr>
        <w:ind w:left="121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9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4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039" w:hanging="360"/>
      </w:pPr>
      <w:rPr>
        <w:rFonts w:ascii="Wingdings" w:hAnsi="Wingdings" w:hint="default"/>
      </w:rPr>
    </w:lvl>
  </w:abstractNum>
  <w:abstractNum w:abstractNumId="29">
    <w:nsid w:val="3C5B1D3A"/>
    <w:multiLevelType w:val="multilevel"/>
    <w:tmpl w:val="FF38BE5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50" w:hanging="45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30">
    <w:nsid w:val="40954749"/>
    <w:multiLevelType w:val="multilevel"/>
    <w:tmpl w:val="01E8A15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0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31">
    <w:nsid w:val="43876378"/>
    <w:multiLevelType w:val="hybridMultilevel"/>
    <w:tmpl w:val="D08AD640"/>
    <w:lvl w:ilvl="0" w:tplc="EFB6C50C">
      <w:start w:val="1"/>
      <w:numFmt w:val="decimal"/>
      <w:lvlText w:val="%1."/>
      <w:lvlJc w:val="left"/>
      <w:pPr>
        <w:ind w:left="2006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2">
    <w:nsid w:val="4D934818"/>
    <w:multiLevelType w:val="multilevel"/>
    <w:tmpl w:val="1D76BC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33">
    <w:nsid w:val="56A247D2"/>
    <w:multiLevelType w:val="hybridMultilevel"/>
    <w:tmpl w:val="EF90FC34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4">
    <w:nsid w:val="57995928"/>
    <w:multiLevelType w:val="multilevel"/>
    <w:tmpl w:val="43F0BA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35">
    <w:nsid w:val="5B5D515F"/>
    <w:multiLevelType w:val="hybridMultilevel"/>
    <w:tmpl w:val="C1DA7050"/>
    <w:lvl w:ilvl="0" w:tplc="FAC02DB8">
      <w:start w:val="1"/>
      <w:numFmt w:val="bullet"/>
      <w:lvlText w:val="-"/>
      <w:lvlJc w:val="left"/>
      <w:pPr>
        <w:ind w:left="1353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6">
    <w:nsid w:val="5C2A7302"/>
    <w:multiLevelType w:val="hybridMultilevel"/>
    <w:tmpl w:val="D08AD640"/>
    <w:lvl w:ilvl="0" w:tplc="EFB6C50C">
      <w:start w:val="1"/>
      <w:numFmt w:val="decimal"/>
      <w:lvlText w:val="%1."/>
      <w:lvlJc w:val="left"/>
      <w:pPr>
        <w:ind w:left="2006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7">
    <w:nsid w:val="6ABF5CD6"/>
    <w:multiLevelType w:val="hybridMultilevel"/>
    <w:tmpl w:val="921836BE"/>
    <w:lvl w:ilvl="0" w:tplc="FAC02DB8">
      <w:start w:val="1"/>
      <w:numFmt w:val="bullet"/>
      <w:lvlText w:val="-"/>
      <w:lvlJc w:val="left"/>
      <w:pPr>
        <w:ind w:left="156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25" w:hanging="360"/>
      </w:pPr>
      <w:rPr>
        <w:rFonts w:ascii="Wingdings" w:hAnsi="Wingdings" w:hint="default"/>
      </w:rPr>
    </w:lvl>
  </w:abstractNum>
  <w:abstractNum w:abstractNumId="38">
    <w:nsid w:val="6BBE2623"/>
    <w:multiLevelType w:val="hybridMultilevel"/>
    <w:tmpl w:val="6936CEB8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9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4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039" w:hanging="360"/>
      </w:pPr>
      <w:rPr>
        <w:rFonts w:ascii="Wingdings" w:hAnsi="Wingdings" w:hint="default"/>
      </w:rPr>
    </w:lvl>
  </w:abstractNum>
  <w:abstractNum w:abstractNumId="39">
    <w:nsid w:val="6C8154C7"/>
    <w:multiLevelType w:val="hybridMultilevel"/>
    <w:tmpl w:val="3F003F9A"/>
    <w:lvl w:ilvl="0" w:tplc="BFD27E92">
      <w:start w:val="1"/>
      <w:numFmt w:val="decimal"/>
      <w:lvlText w:val="%1)"/>
      <w:lvlJc w:val="left"/>
      <w:pPr>
        <w:ind w:left="1211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0">
    <w:nsid w:val="6D581D86"/>
    <w:multiLevelType w:val="multilevel"/>
    <w:tmpl w:val="F2B83396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1">
    <w:nsid w:val="70AA6F8D"/>
    <w:multiLevelType w:val="hybridMultilevel"/>
    <w:tmpl w:val="0DBE9B4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>
    <w:nsid w:val="748C60CF"/>
    <w:multiLevelType w:val="hybridMultilevel"/>
    <w:tmpl w:val="5018FA88"/>
    <w:lvl w:ilvl="0" w:tplc="04190001">
      <w:start w:val="1"/>
      <w:numFmt w:val="bullet"/>
      <w:lvlText w:val=""/>
      <w:lvlJc w:val="left"/>
      <w:pPr>
        <w:ind w:left="15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25" w:hanging="360"/>
      </w:pPr>
      <w:rPr>
        <w:rFonts w:ascii="Wingdings" w:hAnsi="Wingdings" w:hint="default"/>
      </w:rPr>
    </w:lvl>
  </w:abstractNum>
  <w:abstractNum w:abstractNumId="43">
    <w:nsid w:val="74971462"/>
    <w:multiLevelType w:val="multilevel"/>
    <w:tmpl w:val="50F8B852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6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44">
    <w:nsid w:val="75365E36"/>
    <w:multiLevelType w:val="hybridMultilevel"/>
    <w:tmpl w:val="F2EE2668"/>
    <w:lvl w:ilvl="0" w:tplc="04190003">
      <w:start w:val="1"/>
      <w:numFmt w:val="bullet"/>
      <w:lvlText w:val="o"/>
      <w:lvlJc w:val="left"/>
      <w:pPr>
        <w:ind w:left="1565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2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25" w:hanging="360"/>
      </w:pPr>
      <w:rPr>
        <w:rFonts w:ascii="Wingdings" w:hAnsi="Wingdings" w:hint="default"/>
      </w:rPr>
    </w:lvl>
  </w:abstractNum>
  <w:abstractNum w:abstractNumId="45">
    <w:nsid w:val="772B053B"/>
    <w:multiLevelType w:val="hybridMultilevel"/>
    <w:tmpl w:val="B5F60BBE"/>
    <w:lvl w:ilvl="0" w:tplc="EB827852">
      <w:start w:val="1"/>
      <w:numFmt w:val="bullet"/>
      <w:lvlText w:val=""/>
      <w:lvlJc w:val="left"/>
      <w:pPr>
        <w:ind w:left="15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25" w:hanging="360"/>
      </w:pPr>
      <w:rPr>
        <w:rFonts w:ascii="Wingdings" w:hAnsi="Wingdings" w:hint="default"/>
      </w:rPr>
    </w:lvl>
  </w:abstractNum>
  <w:abstractNum w:abstractNumId="46">
    <w:nsid w:val="78564E90"/>
    <w:multiLevelType w:val="hybridMultilevel"/>
    <w:tmpl w:val="6388C096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7">
    <w:nsid w:val="791A3712"/>
    <w:multiLevelType w:val="hybridMultilevel"/>
    <w:tmpl w:val="D08AD640"/>
    <w:lvl w:ilvl="0" w:tplc="EFB6C50C">
      <w:start w:val="1"/>
      <w:numFmt w:val="decimal"/>
      <w:lvlText w:val="%1."/>
      <w:lvlJc w:val="left"/>
      <w:pPr>
        <w:ind w:left="2006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8">
    <w:nsid w:val="7DA039EB"/>
    <w:multiLevelType w:val="hybridMultilevel"/>
    <w:tmpl w:val="6DDABBC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9">
    <w:nsid w:val="7F6A471D"/>
    <w:multiLevelType w:val="hybridMultilevel"/>
    <w:tmpl w:val="CDE0921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16"/>
  </w:num>
  <w:num w:numId="4">
    <w:abstractNumId w:val="26"/>
  </w:num>
  <w:num w:numId="5">
    <w:abstractNumId w:val="15"/>
  </w:num>
  <w:num w:numId="6">
    <w:abstractNumId w:val="2"/>
  </w:num>
  <w:num w:numId="7">
    <w:abstractNumId w:val="45"/>
  </w:num>
  <w:num w:numId="8">
    <w:abstractNumId w:val="0"/>
  </w:num>
  <w:num w:numId="9">
    <w:abstractNumId w:val="23"/>
  </w:num>
  <w:num w:numId="10">
    <w:abstractNumId w:val="1"/>
  </w:num>
  <w:num w:numId="11">
    <w:abstractNumId w:val="25"/>
  </w:num>
  <w:num w:numId="12">
    <w:abstractNumId w:val="28"/>
  </w:num>
  <w:num w:numId="13">
    <w:abstractNumId w:val="7"/>
  </w:num>
  <w:num w:numId="14">
    <w:abstractNumId w:val="13"/>
  </w:num>
  <w:num w:numId="15">
    <w:abstractNumId w:val="19"/>
  </w:num>
  <w:num w:numId="16">
    <w:abstractNumId w:val="33"/>
  </w:num>
  <w:num w:numId="17">
    <w:abstractNumId w:val="24"/>
  </w:num>
  <w:num w:numId="18">
    <w:abstractNumId w:val="5"/>
  </w:num>
  <w:num w:numId="19">
    <w:abstractNumId w:val="29"/>
  </w:num>
  <w:num w:numId="20">
    <w:abstractNumId w:val="31"/>
  </w:num>
  <w:num w:numId="21">
    <w:abstractNumId w:val="47"/>
  </w:num>
  <w:num w:numId="22">
    <w:abstractNumId w:val="36"/>
  </w:num>
  <w:num w:numId="23">
    <w:abstractNumId w:val="22"/>
  </w:num>
  <w:num w:numId="24">
    <w:abstractNumId w:val="41"/>
  </w:num>
  <w:num w:numId="25">
    <w:abstractNumId w:val="32"/>
  </w:num>
  <w:num w:numId="26">
    <w:abstractNumId w:val="34"/>
  </w:num>
  <w:num w:numId="27">
    <w:abstractNumId w:val="38"/>
  </w:num>
  <w:num w:numId="28">
    <w:abstractNumId w:val="40"/>
  </w:num>
  <w:num w:numId="29">
    <w:abstractNumId w:val="6"/>
  </w:num>
  <w:num w:numId="30">
    <w:abstractNumId w:val="14"/>
  </w:num>
  <w:num w:numId="31">
    <w:abstractNumId w:val="44"/>
  </w:num>
  <w:num w:numId="32">
    <w:abstractNumId w:val="17"/>
  </w:num>
  <w:num w:numId="33">
    <w:abstractNumId w:val="37"/>
  </w:num>
  <w:num w:numId="34">
    <w:abstractNumId w:val="46"/>
  </w:num>
  <w:num w:numId="35">
    <w:abstractNumId w:val="3"/>
  </w:num>
  <w:num w:numId="36">
    <w:abstractNumId w:val="48"/>
  </w:num>
  <w:num w:numId="37">
    <w:abstractNumId w:val="18"/>
  </w:num>
  <w:num w:numId="38">
    <w:abstractNumId w:val="30"/>
  </w:num>
  <w:num w:numId="39">
    <w:abstractNumId w:val="4"/>
  </w:num>
  <w:num w:numId="40">
    <w:abstractNumId w:val="42"/>
  </w:num>
  <w:num w:numId="41">
    <w:abstractNumId w:val="20"/>
  </w:num>
  <w:num w:numId="42">
    <w:abstractNumId w:val="49"/>
  </w:num>
  <w:num w:numId="43">
    <w:abstractNumId w:val="11"/>
  </w:num>
  <w:num w:numId="44">
    <w:abstractNumId w:val="35"/>
  </w:num>
  <w:num w:numId="45">
    <w:abstractNumId w:val="21"/>
  </w:num>
  <w:num w:numId="46">
    <w:abstractNumId w:val="39"/>
  </w:num>
  <w:num w:numId="47">
    <w:abstractNumId w:val="12"/>
  </w:num>
  <w:num w:numId="48">
    <w:abstractNumId w:val="43"/>
  </w:num>
  <w:num w:numId="49">
    <w:abstractNumId w:val="27"/>
  </w:num>
  <w:num w:numId="5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C24"/>
    <w:rsid w:val="000015B1"/>
    <w:rsid w:val="00001D9C"/>
    <w:rsid w:val="00001E5F"/>
    <w:rsid w:val="000020BA"/>
    <w:rsid w:val="0000285D"/>
    <w:rsid w:val="000041F4"/>
    <w:rsid w:val="00005267"/>
    <w:rsid w:val="000063DD"/>
    <w:rsid w:val="0001060B"/>
    <w:rsid w:val="000123E2"/>
    <w:rsid w:val="000131B9"/>
    <w:rsid w:val="0001327B"/>
    <w:rsid w:val="000136FA"/>
    <w:rsid w:val="000150F0"/>
    <w:rsid w:val="000154F8"/>
    <w:rsid w:val="00022B12"/>
    <w:rsid w:val="000256A0"/>
    <w:rsid w:val="00025FE6"/>
    <w:rsid w:val="0002711D"/>
    <w:rsid w:val="00034F39"/>
    <w:rsid w:val="000357F7"/>
    <w:rsid w:val="0003696E"/>
    <w:rsid w:val="000426F3"/>
    <w:rsid w:val="00042F42"/>
    <w:rsid w:val="000435D9"/>
    <w:rsid w:val="00056D78"/>
    <w:rsid w:val="0005701E"/>
    <w:rsid w:val="00062067"/>
    <w:rsid w:val="00062412"/>
    <w:rsid w:val="0006364D"/>
    <w:rsid w:val="00063723"/>
    <w:rsid w:val="0007214E"/>
    <w:rsid w:val="00082F31"/>
    <w:rsid w:val="000879F8"/>
    <w:rsid w:val="0009168D"/>
    <w:rsid w:val="000939CC"/>
    <w:rsid w:val="00094ADD"/>
    <w:rsid w:val="000A10A6"/>
    <w:rsid w:val="000A1429"/>
    <w:rsid w:val="000A2FAE"/>
    <w:rsid w:val="000A3783"/>
    <w:rsid w:val="000A5544"/>
    <w:rsid w:val="000A5A54"/>
    <w:rsid w:val="000A7A67"/>
    <w:rsid w:val="000A7E89"/>
    <w:rsid w:val="000B3DA6"/>
    <w:rsid w:val="000B63F9"/>
    <w:rsid w:val="000C3AB9"/>
    <w:rsid w:val="000C5912"/>
    <w:rsid w:val="000C5EE6"/>
    <w:rsid w:val="000C7A3E"/>
    <w:rsid w:val="000D2745"/>
    <w:rsid w:val="000D3D0B"/>
    <w:rsid w:val="000D3E6D"/>
    <w:rsid w:val="000D4E69"/>
    <w:rsid w:val="000D6FD5"/>
    <w:rsid w:val="000E0290"/>
    <w:rsid w:val="000E1E27"/>
    <w:rsid w:val="000E21FA"/>
    <w:rsid w:val="000F0653"/>
    <w:rsid w:val="000F1217"/>
    <w:rsid w:val="000F2154"/>
    <w:rsid w:val="000F4964"/>
    <w:rsid w:val="000F6F74"/>
    <w:rsid w:val="001110A4"/>
    <w:rsid w:val="00112CA2"/>
    <w:rsid w:val="00114566"/>
    <w:rsid w:val="00114A9B"/>
    <w:rsid w:val="001164FF"/>
    <w:rsid w:val="001204E9"/>
    <w:rsid w:val="00120C9A"/>
    <w:rsid w:val="00121009"/>
    <w:rsid w:val="001235B3"/>
    <w:rsid w:val="00124BD9"/>
    <w:rsid w:val="00125B27"/>
    <w:rsid w:val="0012673D"/>
    <w:rsid w:val="00130D88"/>
    <w:rsid w:val="00134042"/>
    <w:rsid w:val="0013544E"/>
    <w:rsid w:val="00136A30"/>
    <w:rsid w:val="00140B21"/>
    <w:rsid w:val="001455B7"/>
    <w:rsid w:val="001516DC"/>
    <w:rsid w:val="001552D0"/>
    <w:rsid w:val="00160C13"/>
    <w:rsid w:val="00162137"/>
    <w:rsid w:val="00163D82"/>
    <w:rsid w:val="0017285F"/>
    <w:rsid w:val="00173592"/>
    <w:rsid w:val="00173831"/>
    <w:rsid w:val="00173A3F"/>
    <w:rsid w:val="00182D08"/>
    <w:rsid w:val="00185621"/>
    <w:rsid w:val="0018772B"/>
    <w:rsid w:val="00187E76"/>
    <w:rsid w:val="001970C6"/>
    <w:rsid w:val="00197A91"/>
    <w:rsid w:val="001A0245"/>
    <w:rsid w:val="001A6C82"/>
    <w:rsid w:val="001B2038"/>
    <w:rsid w:val="001B41F0"/>
    <w:rsid w:val="001B70A1"/>
    <w:rsid w:val="001C6324"/>
    <w:rsid w:val="001C7AC0"/>
    <w:rsid w:val="001D31EB"/>
    <w:rsid w:val="001D462A"/>
    <w:rsid w:val="001E1FB2"/>
    <w:rsid w:val="001E3498"/>
    <w:rsid w:val="001E37C9"/>
    <w:rsid w:val="001E47F2"/>
    <w:rsid w:val="001E5FC4"/>
    <w:rsid w:val="001E7FBD"/>
    <w:rsid w:val="001F6CE9"/>
    <w:rsid w:val="001F7D3E"/>
    <w:rsid w:val="00212A62"/>
    <w:rsid w:val="00214397"/>
    <w:rsid w:val="00216624"/>
    <w:rsid w:val="00220704"/>
    <w:rsid w:val="00225124"/>
    <w:rsid w:val="00225E66"/>
    <w:rsid w:val="00226DFF"/>
    <w:rsid w:val="00227DAC"/>
    <w:rsid w:val="00230496"/>
    <w:rsid w:val="0023226B"/>
    <w:rsid w:val="00232CAF"/>
    <w:rsid w:val="00233A0B"/>
    <w:rsid w:val="002341E8"/>
    <w:rsid w:val="00234753"/>
    <w:rsid w:val="00242EFE"/>
    <w:rsid w:val="00250AD0"/>
    <w:rsid w:val="00253017"/>
    <w:rsid w:val="00256C3A"/>
    <w:rsid w:val="00264DD7"/>
    <w:rsid w:val="00265919"/>
    <w:rsid w:val="00265EDE"/>
    <w:rsid w:val="002702AF"/>
    <w:rsid w:val="00271BD2"/>
    <w:rsid w:val="00271E4D"/>
    <w:rsid w:val="00272C23"/>
    <w:rsid w:val="0027467C"/>
    <w:rsid w:val="00285F75"/>
    <w:rsid w:val="002913D6"/>
    <w:rsid w:val="002A0A2D"/>
    <w:rsid w:val="002A3642"/>
    <w:rsid w:val="002B0D91"/>
    <w:rsid w:val="002B197A"/>
    <w:rsid w:val="002B2CB7"/>
    <w:rsid w:val="002B43A2"/>
    <w:rsid w:val="002C277E"/>
    <w:rsid w:val="002C462B"/>
    <w:rsid w:val="002C66C3"/>
    <w:rsid w:val="002D0060"/>
    <w:rsid w:val="002D2B56"/>
    <w:rsid w:val="002D64C2"/>
    <w:rsid w:val="002F1167"/>
    <w:rsid w:val="002F326B"/>
    <w:rsid w:val="002F4A8C"/>
    <w:rsid w:val="002F642D"/>
    <w:rsid w:val="003036DA"/>
    <w:rsid w:val="00303ACC"/>
    <w:rsid w:val="003040A3"/>
    <w:rsid w:val="0030664D"/>
    <w:rsid w:val="00306998"/>
    <w:rsid w:val="003122F1"/>
    <w:rsid w:val="003138D1"/>
    <w:rsid w:val="00316D96"/>
    <w:rsid w:val="003202C0"/>
    <w:rsid w:val="003234C5"/>
    <w:rsid w:val="00327B8C"/>
    <w:rsid w:val="003320DA"/>
    <w:rsid w:val="003333BC"/>
    <w:rsid w:val="00351DD8"/>
    <w:rsid w:val="003563C9"/>
    <w:rsid w:val="003645D2"/>
    <w:rsid w:val="00364D35"/>
    <w:rsid w:val="003656DE"/>
    <w:rsid w:val="00370342"/>
    <w:rsid w:val="00371236"/>
    <w:rsid w:val="0037142B"/>
    <w:rsid w:val="003748FE"/>
    <w:rsid w:val="003749D5"/>
    <w:rsid w:val="003902C7"/>
    <w:rsid w:val="00397977"/>
    <w:rsid w:val="003A31E2"/>
    <w:rsid w:val="003A4E4A"/>
    <w:rsid w:val="003A6974"/>
    <w:rsid w:val="003B0FD9"/>
    <w:rsid w:val="003B5913"/>
    <w:rsid w:val="003B7196"/>
    <w:rsid w:val="003C39EB"/>
    <w:rsid w:val="003C5507"/>
    <w:rsid w:val="003C7D19"/>
    <w:rsid w:val="003D66BD"/>
    <w:rsid w:val="003E0AC8"/>
    <w:rsid w:val="003E2B09"/>
    <w:rsid w:val="003F1C39"/>
    <w:rsid w:val="003F275E"/>
    <w:rsid w:val="003F2B31"/>
    <w:rsid w:val="003F4D82"/>
    <w:rsid w:val="003F55C2"/>
    <w:rsid w:val="003F5B1A"/>
    <w:rsid w:val="003F71DC"/>
    <w:rsid w:val="003F7FE0"/>
    <w:rsid w:val="004007C0"/>
    <w:rsid w:val="00402F2C"/>
    <w:rsid w:val="00403040"/>
    <w:rsid w:val="0040401C"/>
    <w:rsid w:val="00407D64"/>
    <w:rsid w:val="00410D9B"/>
    <w:rsid w:val="0041371D"/>
    <w:rsid w:val="00414103"/>
    <w:rsid w:val="004160E9"/>
    <w:rsid w:val="00424B34"/>
    <w:rsid w:val="00432E93"/>
    <w:rsid w:val="0043310D"/>
    <w:rsid w:val="00436E83"/>
    <w:rsid w:val="004370A7"/>
    <w:rsid w:val="0045588E"/>
    <w:rsid w:val="0046406A"/>
    <w:rsid w:val="0046548B"/>
    <w:rsid w:val="004734CF"/>
    <w:rsid w:val="00473A17"/>
    <w:rsid w:val="004778F5"/>
    <w:rsid w:val="004855F9"/>
    <w:rsid w:val="00486687"/>
    <w:rsid w:val="0048738B"/>
    <w:rsid w:val="004946DC"/>
    <w:rsid w:val="004A6BC9"/>
    <w:rsid w:val="004B2AAA"/>
    <w:rsid w:val="004B4DE9"/>
    <w:rsid w:val="004B5006"/>
    <w:rsid w:val="004C206A"/>
    <w:rsid w:val="004C6981"/>
    <w:rsid w:val="004D0C0C"/>
    <w:rsid w:val="004D1655"/>
    <w:rsid w:val="004D1A2D"/>
    <w:rsid w:val="004D22ED"/>
    <w:rsid w:val="004D2BFD"/>
    <w:rsid w:val="004D3598"/>
    <w:rsid w:val="004D3761"/>
    <w:rsid w:val="004E086F"/>
    <w:rsid w:val="004F13B4"/>
    <w:rsid w:val="004F62D8"/>
    <w:rsid w:val="004F7DAE"/>
    <w:rsid w:val="0050125F"/>
    <w:rsid w:val="005020CC"/>
    <w:rsid w:val="00502B61"/>
    <w:rsid w:val="005059E5"/>
    <w:rsid w:val="0051501F"/>
    <w:rsid w:val="0052427B"/>
    <w:rsid w:val="0052568B"/>
    <w:rsid w:val="00526253"/>
    <w:rsid w:val="00526522"/>
    <w:rsid w:val="00531FA5"/>
    <w:rsid w:val="00532873"/>
    <w:rsid w:val="00532FB7"/>
    <w:rsid w:val="00534087"/>
    <w:rsid w:val="00534DBA"/>
    <w:rsid w:val="00543148"/>
    <w:rsid w:val="00544CF3"/>
    <w:rsid w:val="0054645C"/>
    <w:rsid w:val="00550C24"/>
    <w:rsid w:val="0055288C"/>
    <w:rsid w:val="00565975"/>
    <w:rsid w:val="00573544"/>
    <w:rsid w:val="00581012"/>
    <w:rsid w:val="00583FA0"/>
    <w:rsid w:val="005867E0"/>
    <w:rsid w:val="005907F8"/>
    <w:rsid w:val="005919C8"/>
    <w:rsid w:val="00595EEE"/>
    <w:rsid w:val="005A2726"/>
    <w:rsid w:val="005A507C"/>
    <w:rsid w:val="005B1139"/>
    <w:rsid w:val="005B2F25"/>
    <w:rsid w:val="005C0179"/>
    <w:rsid w:val="005C2A3E"/>
    <w:rsid w:val="005C2E11"/>
    <w:rsid w:val="005C367B"/>
    <w:rsid w:val="005C3F28"/>
    <w:rsid w:val="005C4031"/>
    <w:rsid w:val="005F7175"/>
    <w:rsid w:val="005F77B3"/>
    <w:rsid w:val="005F7A7A"/>
    <w:rsid w:val="0060180D"/>
    <w:rsid w:val="00605549"/>
    <w:rsid w:val="006109F1"/>
    <w:rsid w:val="00617C8C"/>
    <w:rsid w:val="00620319"/>
    <w:rsid w:val="00627FE2"/>
    <w:rsid w:val="00630B2F"/>
    <w:rsid w:val="00632BCB"/>
    <w:rsid w:val="00634764"/>
    <w:rsid w:val="00640C1F"/>
    <w:rsid w:val="006413BE"/>
    <w:rsid w:val="006423CD"/>
    <w:rsid w:val="00646751"/>
    <w:rsid w:val="00647D20"/>
    <w:rsid w:val="00653F9B"/>
    <w:rsid w:val="00661FB8"/>
    <w:rsid w:val="006647F3"/>
    <w:rsid w:val="00667A43"/>
    <w:rsid w:val="00670303"/>
    <w:rsid w:val="006858A4"/>
    <w:rsid w:val="00686C9D"/>
    <w:rsid w:val="0069582C"/>
    <w:rsid w:val="00696528"/>
    <w:rsid w:val="006974DC"/>
    <w:rsid w:val="006A045F"/>
    <w:rsid w:val="006A362A"/>
    <w:rsid w:val="006A687D"/>
    <w:rsid w:val="006B3829"/>
    <w:rsid w:val="006B6C1A"/>
    <w:rsid w:val="006B7BF4"/>
    <w:rsid w:val="006C039A"/>
    <w:rsid w:val="006C1952"/>
    <w:rsid w:val="006C32A7"/>
    <w:rsid w:val="006C340F"/>
    <w:rsid w:val="006D15A0"/>
    <w:rsid w:val="006D2669"/>
    <w:rsid w:val="006D61CB"/>
    <w:rsid w:val="006E0484"/>
    <w:rsid w:val="006E0D33"/>
    <w:rsid w:val="006E2DD7"/>
    <w:rsid w:val="006E4AEF"/>
    <w:rsid w:val="006E6276"/>
    <w:rsid w:val="006E6F77"/>
    <w:rsid w:val="006F190D"/>
    <w:rsid w:val="006F3E8F"/>
    <w:rsid w:val="006F3F26"/>
    <w:rsid w:val="006F53D9"/>
    <w:rsid w:val="00704780"/>
    <w:rsid w:val="00705900"/>
    <w:rsid w:val="0070787B"/>
    <w:rsid w:val="00711B3B"/>
    <w:rsid w:val="00713B88"/>
    <w:rsid w:val="0071558B"/>
    <w:rsid w:val="007159E4"/>
    <w:rsid w:val="007164F3"/>
    <w:rsid w:val="00720EA3"/>
    <w:rsid w:val="007232B9"/>
    <w:rsid w:val="00730D23"/>
    <w:rsid w:val="0073417A"/>
    <w:rsid w:val="00737A68"/>
    <w:rsid w:val="007406B2"/>
    <w:rsid w:val="00744777"/>
    <w:rsid w:val="0074610E"/>
    <w:rsid w:val="00750C39"/>
    <w:rsid w:val="00750F47"/>
    <w:rsid w:val="0075194E"/>
    <w:rsid w:val="0075291E"/>
    <w:rsid w:val="00760F45"/>
    <w:rsid w:val="0076241C"/>
    <w:rsid w:val="007637F8"/>
    <w:rsid w:val="007707D5"/>
    <w:rsid w:val="0077257C"/>
    <w:rsid w:val="00776231"/>
    <w:rsid w:val="007764B7"/>
    <w:rsid w:val="00776909"/>
    <w:rsid w:val="007805E9"/>
    <w:rsid w:val="0078094E"/>
    <w:rsid w:val="00781BB0"/>
    <w:rsid w:val="00787D6D"/>
    <w:rsid w:val="007A26AE"/>
    <w:rsid w:val="007A7B1D"/>
    <w:rsid w:val="007B007C"/>
    <w:rsid w:val="007B046C"/>
    <w:rsid w:val="007B07D5"/>
    <w:rsid w:val="007B090F"/>
    <w:rsid w:val="007B2542"/>
    <w:rsid w:val="007B5005"/>
    <w:rsid w:val="007B5063"/>
    <w:rsid w:val="007B7943"/>
    <w:rsid w:val="007C3382"/>
    <w:rsid w:val="007C33C7"/>
    <w:rsid w:val="007C40B8"/>
    <w:rsid w:val="007C6BA7"/>
    <w:rsid w:val="007D39C3"/>
    <w:rsid w:val="007D6A3A"/>
    <w:rsid w:val="007E5891"/>
    <w:rsid w:val="007E6037"/>
    <w:rsid w:val="007E6CF8"/>
    <w:rsid w:val="00814999"/>
    <w:rsid w:val="00820650"/>
    <w:rsid w:val="00821FD6"/>
    <w:rsid w:val="008224EF"/>
    <w:rsid w:val="00825524"/>
    <w:rsid w:val="0082627F"/>
    <w:rsid w:val="008266D7"/>
    <w:rsid w:val="0083247C"/>
    <w:rsid w:val="00835C49"/>
    <w:rsid w:val="00841C98"/>
    <w:rsid w:val="00844920"/>
    <w:rsid w:val="00857A1A"/>
    <w:rsid w:val="00860C98"/>
    <w:rsid w:val="00865BB0"/>
    <w:rsid w:val="00865BDF"/>
    <w:rsid w:val="008800EC"/>
    <w:rsid w:val="00882055"/>
    <w:rsid w:val="00882116"/>
    <w:rsid w:val="008823A4"/>
    <w:rsid w:val="008923F7"/>
    <w:rsid w:val="008961DD"/>
    <w:rsid w:val="00897A4A"/>
    <w:rsid w:val="008A53A8"/>
    <w:rsid w:val="008A6FF9"/>
    <w:rsid w:val="008A77A9"/>
    <w:rsid w:val="008B70E9"/>
    <w:rsid w:val="008C0D13"/>
    <w:rsid w:val="008C17A5"/>
    <w:rsid w:val="008C3A7F"/>
    <w:rsid w:val="008C3F5E"/>
    <w:rsid w:val="008C74D0"/>
    <w:rsid w:val="008D1F9F"/>
    <w:rsid w:val="008D254D"/>
    <w:rsid w:val="008D3883"/>
    <w:rsid w:val="008D49FB"/>
    <w:rsid w:val="008D5A3B"/>
    <w:rsid w:val="008D7090"/>
    <w:rsid w:val="008E254A"/>
    <w:rsid w:val="008E484B"/>
    <w:rsid w:val="008F2991"/>
    <w:rsid w:val="008F30CB"/>
    <w:rsid w:val="008F39D3"/>
    <w:rsid w:val="008F614B"/>
    <w:rsid w:val="008F7066"/>
    <w:rsid w:val="00900B56"/>
    <w:rsid w:val="00902891"/>
    <w:rsid w:val="00914C48"/>
    <w:rsid w:val="00920FA2"/>
    <w:rsid w:val="009259A1"/>
    <w:rsid w:val="00934AF1"/>
    <w:rsid w:val="009367B9"/>
    <w:rsid w:val="009376EE"/>
    <w:rsid w:val="0095136F"/>
    <w:rsid w:val="009516F7"/>
    <w:rsid w:val="009541A3"/>
    <w:rsid w:val="00960437"/>
    <w:rsid w:val="0097218F"/>
    <w:rsid w:val="00973C89"/>
    <w:rsid w:val="009757AA"/>
    <w:rsid w:val="0097789C"/>
    <w:rsid w:val="00981F6D"/>
    <w:rsid w:val="00983FD0"/>
    <w:rsid w:val="0099096E"/>
    <w:rsid w:val="009913B6"/>
    <w:rsid w:val="009919FC"/>
    <w:rsid w:val="00995EBD"/>
    <w:rsid w:val="009961DC"/>
    <w:rsid w:val="00997B79"/>
    <w:rsid w:val="009A1000"/>
    <w:rsid w:val="009A1DE4"/>
    <w:rsid w:val="009B66A2"/>
    <w:rsid w:val="009C5B43"/>
    <w:rsid w:val="009D14B5"/>
    <w:rsid w:val="009D49A6"/>
    <w:rsid w:val="009E3103"/>
    <w:rsid w:val="009E3383"/>
    <w:rsid w:val="009E4E16"/>
    <w:rsid w:val="009F11B6"/>
    <w:rsid w:val="009F33C3"/>
    <w:rsid w:val="009F4446"/>
    <w:rsid w:val="009F726C"/>
    <w:rsid w:val="00A04764"/>
    <w:rsid w:val="00A0692B"/>
    <w:rsid w:val="00A11E1B"/>
    <w:rsid w:val="00A139C6"/>
    <w:rsid w:val="00A15335"/>
    <w:rsid w:val="00A2150F"/>
    <w:rsid w:val="00A2556A"/>
    <w:rsid w:val="00A26426"/>
    <w:rsid w:val="00A32E99"/>
    <w:rsid w:val="00A4633B"/>
    <w:rsid w:val="00A4734F"/>
    <w:rsid w:val="00A55D18"/>
    <w:rsid w:val="00A6026C"/>
    <w:rsid w:val="00A617E9"/>
    <w:rsid w:val="00A61DCA"/>
    <w:rsid w:val="00A6344E"/>
    <w:rsid w:val="00A650BF"/>
    <w:rsid w:val="00A67765"/>
    <w:rsid w:val="00A757A6"/>
    <w:rsid w:val="00A76EA3"/>
    <w:rsid w:val="00A81866"/>
    <w:rsid w:val="00A827C6"/>
    <w:rsid w:val="00A832B3"/>
    <w:rsid w:val="00A85460"/>
    <w:rsid w:val="00A946D0"/>
    <w:rsid w:val="00A95274"/>
    <w:rsid w:val="00A97C5E"/>
    <w:rsid w:val="00AA1C36"/>
    <w:rsid w:val="00AA6746"/>
    <w:rsid w:val="00AA75A1"/>
    <w:rsid w:val="00AB4045"/>
    <w:rsid w:val="00AB4CF8"/>
    <w:rsid w:val="00AB587D"/>
    <w:rsid w:val="00AB7904"/>
    <w:rsid w:val="00AC44D0"/>
    <w:rsid w:val="00AC5D98"/>
    <w:rsid w:val="00AC7D49"/>
    <w:rsid w:val="00AD216D"/>
    <w:rsid w:val="00AE21F6"/>
    <w:rsid w:val="00AE6AB7"/>
    <w:rsid w:val="00AE7EFA"/>
    <w:rsid w:val="00AF0168"/>
    <w:rsid w:val="00AF107E"/>
    <w:rsid w:val="00AF221D"/>
    <w:rsid w:val="00AF6796"/>
    <w:rsid w:val="00AF72DA"/>
    <w:rsid w:val="00B010E9"/>
    <w:rsid w:val="00B01284"/>
    <w:rsid w:val="00B02DDD"/>
    <w:rsid w:val="00B04FBC"/>
    <w:rsid w:val="00B05ED0"/>
    <w:rsid w:val="00B10E49"/>
    <w:rsid w:val="00B118C9"/>
    <w:rsid w:val="00B1406B"/>
    <w:rsid w:val="00B140FC"/>
    <w:rsid w:val="00B17FA8"/>
    <w:rsid w:val="00B207EF"/>
    <w:rsid w:val="00B264F6"/>
    <w:rsid w:val="00B26DE8"/>
    <w:rsid w:val="00B32E21"/>
    <w:rsid w:val="00B342B8"/>
    <w:rsid w:val="00B35723"/>
    <w:rsid w:val="00B37B01"/>
    <w:rsid w:val="00B410D4"/>
    <w:rsid w:val="00B47096"/>
    <w:rsid w:val="00B47A67"/>
    <w:rsid w:val="00B51874"/>
    <w:rsid w:val="00B5251E"/>
    <w:rsid w:val="00B56338"/>
    <w:rsid w:val="00B578F6"/>
    <w:rsid w:val="00B66948"/>
    <w:rsid w:val="00B70D07"/>
    <w:rsid w:val="00B71E67"/>
    <w:rsid w:val="00B74A91"/>
    <w:rsid w:val="00B74F0E"/>
    <w:rsid w:val="00B81921"/>
    <w:rsid w:val="00B81922"/>
    <w:rsid w:val="00B82A6F"/>
    <w:rsid w:val="00B91200"/>
    <w:rsid w:val="00B95101"/>
    <w:rsid w:val="00BA0566"/>
    <w:rsid w:val="00BA2154"/>
    <w:rsid w:val="00BA74CD"/>
    <w:rsid w:val="00BB2E69"/>
    <w:rsid w:val="00BB5518"/>
    <w:rsid w:val="00BB69FE"/>
    <w:rsid w:val="00BC6BEF"/>
    <w:rsid w:val="00BE0D2C"/>
    <w:rsid w:val="00BE1952"/>
    <w:rsid w:val="00BE1CA8"/>
    <w:rsid w:val="00BE3197"/>
    <w:rsid w:val="00BF07F4"/>
    <w:rsid w:val="00BF1ECF"/>
    <w:rsid w:val="00BF2D4A"/>
    <w:rsid w:val="00BF6F0B"/>
    <w:rsid w:val="00BF702F"/>
    <w:rsid w:val="00C0304D"/>
    <w:rsid w:val="00C065B3"/>
    <w:rsid w:val="00C0690A"/>
    <w:rsid w:val="00C07554"/>
    <w:rsid w:val="00C07F6B"/>
    <w:rsid w:val="00C209B0"/>
    <w:rsid w:val="00C2693C"/>
    <w:rsid w:val="00C30212"/>
    <w:rsid w:val="00C325A0"/>
    <w:rsid w:val="00C34C86"/>
    <w:rsid w:val="00C34DA9"/>
    <w:rsid w:val="00C36484"/>
    <w:rsid w:val="00C37EA6"/>
    <w:rsid w:val="00C42769"/>
    <w:rsid w:val="00C42C4B"/>
    <w:rsid w:val="00C47034"/>
    <w:rsid w:val="00C47471"/>
    <w:rsid w:val="00C50B97"/>
    <w:rsid w:val="00C50EBF"/>
    <w:rsid w:val="00C52480"/>
    <w:rsid w:val="00C53499"/>
    <w:rsid w:val="00C55E22"/>
    <w:rsid w:val="00C56A02"/>
    <w:rsid w:val="00C6063D"/>
    <w:rsid w:val="00C638FE"/>
    <w:rsid w:val="00C65026"/>
    <w:rsid w:val="00C65C5C"/>
    <w:rsid w:val="00C67ED2"/>
    <w:rsid w:val="00C720E1"/>
    <w:rsid w:val="00C7286A"/>
    <w:rsid w:val="00C74ED7"/>
    <w:rsid w:val="00C7570D"/>
    <w:rsid w:val="00C838FA"/>
    <w:rsid w:val="00C9174F"/>
    <w:rsid w:val="00C91CF4"/>
    <w:rsid w:val="00CA05FE"/>
    <w:rsid w:val="00CA43C9"/>
    <w:rsid w:val="00CA48E7"/>
    <w:rsid w:val="00CB72DB"/>
    <w:rsid w:val="00CC1BCF"/>
    <w:rsid w:val="00CE1FDA"/>
    <w:rsid w:val="00CE319E"/>
    <w:rsid w:val="00CE557C"/>
    <w:rsid w:val="00CE6072"/>
    <w:rsid w:val="00CF3BFE"/>
    <w:rsid w:val="00CF4051"/>
    <w:rsid w:val="00CF5A29"/>
    <w:rsid w:val="00CF5E8B"/>
    <w:rsid w:val="00CF69C9"/>
    <w:rsid w:val="00D01B8A"/>
    <w:rsid w:val="00D058CE"/>
    <w:rsid w:val="00D13FF6"/>
    <w:rsid w:val="00D14758"/>
    <w:rsid w:val="00D14A3B"/>
    <w:rsid w:val="00D15F8E"/>
    <w:rsid w:val="00D162C0"/>
    <w:rsid w:val="00D17BB9"/>
    <w:rsid w:val="00D22FDC"/>
    <w:rsid w:val="00D2566A"/>
    <w:rsid w:val="00D32F3C"/>
    <w:rsid w:val="00D37A86"/>
    <w:rsid w:val="00D44314"/>
    <w:rsid w:val="00D47240"/>
    <w:rsid w:val="00D51B95"/>
    <w:rsid w:val="00D5213B"/>
    <w:rsid w:val="00D54993"/>
    <w:rsid w:val="00D608EB"/>
    <w:rsid w:val="00D64D6C"/>
    <w:rsid w:val="00D667D1"/>
    <w:rsid w:val="00D66809"/>
    <w:rsid w:val="00D75D04"/>
    <w:rsid w:val="00D76A06"/>
    <w:rsid w:val="00D77765"/>
    <w:rsid w:val="00D77B80"/>
    <w:rsid w:val="00D84450"/>
    <w:rsid w:val="00D8728B"/>
    <w:rsid w:val="00D907CE"/>
    <w:rsid w:val="00D90889"/>
    <w:rsid w:val="00D90DD9"/>
    <w:rsid w:val="00D93546"/>
    <w:rsid w:val="00D93D55"/>
    <w:rsid w:val="00D97A28"/>
    <w:rsid w:val="00DA0340"/>
    <w:rsid w:val="00DA33E5"/>
    <w:rsid w:val="00DA62D7"/>
    <w:rsid w:val="00DA6CD6"/>
    <w:rsid w:val="00DB0D3A"/>
    <w:rsid w:val="00DB204B"/>
    <w:rsid w:val="00DB3729"/>
    <w:rsid w:val="00DB50AC"/>
    <w:rsid w:val="00DB5884"/>
    <w:rsid w:val="00DB5A81"/>
    <w:rsid w:val="00DC0C63"/>
    <w:rsid w:val="00DC5FC6"/>
    <w:rsid w:val="00DC7574"/>
    <w:rsid w:val="00DD107C"/>
    <w:rsid w:val="00DD66B4"/>
    <w:rsid w:val="00DE1516"/>
    <w:rsid w:val="00DE2BF6"/>
    <w:rsid w:val="00DE2D22"/>
    <w:rsid w:val="00DE6E45"/>
    <w:rsid w:val="00DF360A"/>
    <w:rsid w:val="00DF4FD9"/>
    <w:rsid w:val="00DF7B3E"/>
    <w:rsid w:val="00E0257E"/>
    <w:rsid w:val="00E052A1"/>
    <w:rsid w:val="00E077AB"/>
    <w:rsid w:val="00E07C0A"/>
    <w:rsid w:val="00E11857"/>
    <w:rsid w:val="00E1775E"/>
    <w:rsid w:val="00E26FC4"/>
    <w:rsid w:val="00E30F99"/>
    <w:rsid w:val="00E317A6"/>
    <w:rsid w:val="00E33083"/>
    <w:rsid w:val="00E3387B"/>
    <w:rsid w:val="00E348A2"/>
    <w:rsid w:val="00E358FB"/>
    <w:rsid w:val="00E63382"/>
    <w:rsid w:val="00E66DAC"/>
    <w:rsid w:val="00E72B0F"/>
    <w:rsid w:val="00E80D9C"/>
    <w:rsid w:val="00E83228"/>
    <w:rsid w:val="00E96FBE"/>
    <w:rsid w:val="00EA2075"/>
    <w:rsid w:val="00EA5ED8"/>
    <w:rsid w:val="00EB0243"/>
    <w:rsid w:val="00EB3B95"/>
    <w:rsid w:val="00EC649A"/>
    <w:rsid w:val="00ED244B"/>
    <w:rsid w:val="00ED4AE3"/>
    <w:rsid w:val="00EE2458"/>
    <w:rsid w:val="00EE25CB"/>
    <w:rsid w:val="00EE634E"/>
    <w:rsid w:val="00EF7C82"/>
    <w:rsid w:val="00F0002C"/>
    <w:rsid w:val="00F12B78"/>
    <w:rsid w:val="00F1356F"/>
    <w:rsid w:val="00F144DE"/>
    <w:rsid w:val="00F15645"/>
    <w:rsid w:val="00F15A7C"/>
    <w:rsid w:val="00F17EED"/>
    <w:rsid w:val="00F22027"/>
    <w:rsid w:val="00F2656A"/>
    <w:rsid w:val="00F2799A"/>
    <w:rsid w:val="00F33CCD"/>
    <w:rsid w:val="00F34729"/>
    <w:rsid w:val="00F34B9E"/>
    <w:rsid w:val="00F43B3C"/>
    <w:rsid w:val="00F44618"/>
    <w:rsid w:val="00F57FDD"/>
    <w:rsid w:val="00F614A1"/>
    <w:rsid w:val="00F65D17"/>
    <w:rsid w:val="00F66597"/>
    <w:rsid w:val="00F71BC4"/>
    <w:rsid w:val="00F7379A"/>
    <w:rsid w:val="00F76CD3"/>
    <w:rsid w:val="00F83D7A"/>
    <w:rsid w:val="00F9187F"/>
    <w:rsid w:val="00F93343"/>
    <w:rsid w:val="00F97179"/>
    <w:rsid w:val="00FA157E"/>
    <w:rsid w:val="00FA26D3"/>
    <w:rsid w:val="00FB1DAD"/>
    <w:rsid w:val="00FB2AEB"/>
    <w:rsid w:val="00FB5898"/>
    <w:rsid w:val="00FB5BB8"/>
    <w:rsid w:val="00FB5FB4"/>
    <w:rsid w:val="00FB6FD1"/>
    <w:rsid w:val="00FB781E"/>
    <w:rsid w:val="00FC737F"/>
    <w:rsid w:val="00FD7314"/>
    <w:rsid w:val="00FE00F3"/>
    <w:rsid w:val="00FE1D91"/>
    <w:rsid w:val="00FE24EB"/>
    <w:rsid w:val="00FE3973"/>
    <w:rsid w:val="00FF7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C24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05267"/>
    <w:pPr>
      <w:keepNext/>
      <w:jc w:val="both"/>
      <w:outlineLvl w:val="0"/>
    </w:pPr>
    <w:rPr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550C24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550C24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FontStyle103">
    <w:name w:val="Font Style103"/>
    <w:basedOn w:val="a0"/>
    <w:uiPriority w:val="99"/>
    <w:rsid w:val="00550C24"/>
    <w:rPr>
      <w:rFonts w:ascii="Times New Roman" w:hAnsi="Times New Roman" w:cs="Times New Roman"/>
      <w:sz w:val="22"/>
      <w:szCs w:val="22"/>
    </w:rPr>
  </w:style>
  <w:style w:type="character" w:customStyle="1" w:styleId="FontStyle104">
    <w:name w:val="Font Style104"/>
    <w:basedOn w:val="a0"/>
    <w:uiPriority w:val="99"/>
    <w:rsid w:val="00550C24"/>
    <w:rPr>
      <w:rFonts w:ascii="Times New Roman" w:hAnsi="Times New Roman" w:cs="Times New Roman"/>
      <w:b/>
      <w:bCs/>
      <w:sz w:val="22"/>
      <w:szCs w:val="22"/>
    </w:rPr>
  </w:style>
  <w:style w:type="paragraph" w:styleId="a5">
    <w:name w:val="Body Text"/>
    <w:basedOn w:val="a"/>
    <w:link w:val="a6"/>
    <w:rsid w:val="0074610E"/>
    <w:pPr>
      <w:jc w:val="both"/>
    </w:pPr>
  </w:style>
  <w:style w:type="character" w:customStyle="1" w:styleId="a6">
    <w:name w:val="Основной текст Знак"/>
    <w:basedOn w:val="a0"/>
    <w:link w:val="a5"/>
    <w:rsid w:val="0074610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Title"/>
    <w:basedOn w:val="a"/>
    <w:link w:val="a8"/>
    <w:qFormat/>
    <w:rsid w:val="0074610E"/>
    <w:pPr>
      <w:jc w:val="center"/>
    </w:pPr>
    <w:rPr>
      <w:b/>
      <w:bCs/>
    </w:rPr>
  </w:style>
  <w:style w:type="character" w:customStyle="1" w:styleId="a8">
    <w:name w:val="Название Знак"/>
    <w:basedOn w:val="a0"/>
    <w:link w:val="a7"/>
    <w:rsid w:val="0074610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00526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rsid w:val="0000526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9">
    <w:name w:val="Знак"/>
    <w:basedOn w:val="a"/>
    <w:rsid w:val="0000526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106">
    <w:name w:val="Font Style106"/>
    <w:uiPriority w:val="99"/>
    <w:rsid w:val="00005267"/>
    <w:rPr>
      <w:rFonts w:ascii="Times New Roman" w:hAnsi="Times New Roman" w:cs="Times New Roman"/>
      <w:sz w:val="24"/>
      <w:szCs w:val="24"/>
    </w:rPr>
  </w:style>
  <w:style w:type="paragraph" w:customStyle="1" w:styleId="ConsTitle">
    <w:name w:val="ConsTitle"/>
    <w:rsid w:val="0000526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11">
    <w:name w:val="Знак Знак1 Знак Знак"/>
    <w:basedOn w:val="a"/>
    <w:rsid w:val="0000526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a">
    <w:name w:val="Balloon Text"/>
    <w:basedOn w:val="a"/>
    <w:link w:val="ab"/>
    <w:uiPriority w:val="99"/>
    <w:semiHidden/>
    <w:unhideWhenUsed/>
    <w:rsid w:val="0000526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05267"/>
    <w:rPr>
      <w:rFonts w:ascii="Tahoma" w:eastAsia="Times New Roman" w:hAnsi="Tahoma" w:cs="Tahoma"/>
      <w:sz w:val="16"/>
      <w:szCs w:val="16"/>
      <w:lang w:eastAsia="ru-RU"/>
    </w:rPr>
  </w:style>
  <w:style w:type="table" w:styleId="ac">
    <w:name w:val="Table Grid"/>
    <w:basedOn w:val="a1"/>
    <w:uiPriority w:val="59"/>
    <w:rsid w:val="000052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6">
    <w:name w:val="Style16"/>
    <w:basedOn w:val="a"/>
    <w:uiPriority w:val="99"/>
    <w:rsid w:val="00005267"/>
    <w:pPr>
      <w:widowControl w:val="0"/>
      <w:autoSpaceDE w:val="0"/>
      <w:autoSpaceDN w:val="0"/>
      <w:adjustRightInd w:val="0"/>
      <w:spacing w:line="355" w:lineRule="exact"/>
      <w:ind w:firstLine="264"/>
      <w:jc w:val="both"/>
    </w:pPr>
    <w:rPr>
      <w:rFonts w:eastAsiaTheme="minorEastAsia"/>
      <w:sz w:val="24"/>
    </w:rPr>
  </w:style>
  <w:style w:type="paragraph" w:customStyle="1" w:styleId="Style23">
    <w:name w:val="Style23"/>
    <w:basedOn w:val="a"/>
    <w:uiPriority w:val="99"/>
    <w:rsid w:val="00005267"/>
    <w:pPr>
      <w:widowControl w:val="0"/>
      <w:autoSpaceDE w:val="0"/>
      <w:autoSpaceDN w:val="0"/>
      <w:adjustRightInd w:val="0"/>
      <w:spacing w:line="358" w:lineRule="exact"/>
      <w:ind w:firstLine="715"/>
      <w:jc w:val="both"/>
    </w:pPr>
    <w:rPr>
      <w:rFonts w:eastAsiaTheme="minorEastAsia"/>
      <w:sz w:val="24"/>
    </w:rPr>
  </w:style>
  <w:style w:type="character" w:customStyle="1" w:styleId="FontStyle34">
    <w:name w:val="Font Style34"/>
    <w:basedOn w:val="a0"/>
    <w:uiPriority w:val="99"/>
    <w:rsid w:val="00005267"/>
    <w:rPr>
      <w:rFonts w:ascii="Times New Roman" w:hAnsi="Times New Roman" w:cs="Times New Roman"/>
      <w:b/>
      <w:bCs/>
      <w:w w:val="20"/>
      <w:sz w:val="30"/>
      <w:szCs w:val="30"/>
    </w:rPr>
  </w:style>
  <w:style w:type="character" w:customStyle="1" w:styleId="FontStyle35">
    <w:name w:val="Font Style35"/>
    <w:basedOn w:val="a0"/>
    <w:uiPriority w:val="99"/>
    <w:rsid w:val="00005267"/>
    <w:rPr>
      <w:rFonts w:ascii="Times New Roman" w:hAnsi="Times New Roman" w:cs="Times New Roman"/>
      <w:sz w:val="26"/>
      <w:szCs w:val="26"/>
    </w:rPr>
  </w:style>
  <w:style w:type="character" w:customStyle="1" w:styleId="FontStyle37">
    <w:name w:val="Font Style37"/>
    <w:basedOn w:val="a0"/>
    <w:uiPriority w:val="99"/>
    <w:rsid w:val="00005267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9">
    <w:name w:val="Font Style39"/>
    <w:basedOn w:val="a0"/>
    <w:uiPriority w:val="99"/>
    <w:rsid w:val="00005267"/>
    <w:rPr>
      <w:rFonts w:ascii="Times New Roman" w:hAnsi="Times New Roman" w:cs="Times New Roman"/>
      <w:b/>
      <w:bCs/>
      <w:spacing w:val="20"/>
      <w:w w:val="20"/>
      <w:sz w:val="34"/>
      <w:szCs w:val="34"/>
    </w:rPr>
  </w:style>
  <w:style w:type="character" w:customStyle="1" w:styleId="FontStyle36">
    <w:name w:val="Font Style36"/>
    <w:basedOn w:val="a0"/>
    <w:uiPriority w:val="99"/>
    <w:rsid w:val="00005267"/>
    <w:rPr>
      <w:rFonts w:ascii="Times New Roman" w:hAnsi="Times New Roman" w:cs="Times New Roman"/>
      <w:sz w:val="24"/>
      <w:szCs w:val="24"/>
    </w:rPr>
  </w:style>
  <w:style w:type="paragraph" w:customStyle="1" w:styleId="Style3">
    <w:name w:val="Style3"/>
    <w:basedOn w:val="a"/>
    <w:uiPriority w:val="99"/>
    <w:rsid w:val="00005267"/>
    <w:pPr>
      <w:widowControl w:val="0"/>
      <w:autoSpaceDE w:val="0"/>
      <w:autoSpaceDN w:val="0"/>
      <w:adjustRightInd w:val="0"/>
      <w:spacing w:line="371" w:lineRule="exact"/>
      <w:ind w:firstLine="864"/>
      <w:jc w:val="both"/>
    </w:pPr>
    <w:rPr>
      <w:rFonts w:ascii="Arial" w:eastAsiaTheme="minorEastAsia" w:hAnsi="Arial" w:cs="Arial"/>
      <w:sz w:val="24"/>
    </w:rPr>
  </w:style>
  <w:style w:type="paragraph" w:styleId="ad">
    <w:name w:val="header"/>
    <w:basedOn w:val="a"/>
    <w:link w:val="ae"/>
    <w:rsid w:val="0000526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e">
    <w:name w:val="Верхний колонтитул Знак"/>
    <w:basedOn w:val="a0"/>
    <w:link w:val="ad"/>
    <w:rsid w:val="0000526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7">
    <w:name w:val="Style7"/>
    <w:basedOn w:val="a"/>
    <w:uiPriority w:val="99"/>
    <w:rsid w:val="00005267"/>
    <w:pPr>
      <w:widowControl w:val="0"/>
      <w:autoSpaceDE w:val="0"/>
      <w:autoSpaceDN w:val="0"/>
      <w:adjustRightInd w:val="0"/>
      <w:spacing w:line="370" w:lineRule="exact"/>
      <w:ind w:firstLine="701"/>
      <w:jc w:val="both"/>
    </w:pPr>
    <w:rPr>
      <w:sz w:val="24"/>
    </w:rPr>
  </w:style>
  <w:style w:type="character" w:customStyle="1" w:styleId="FontStyle118">
    <w:name w:val="Font Style118"/>
    <w:uiPriority w:val="99"/>
    <w:rsid w:val="00005267"/>
    <w:rPr>
      <w:rFonts w:ascii="Times New Roman" w:hAnsi="Times New Roman" w:cs="Times New Roman"/>
      <w:sz w:val="26"/>
      <w:szCs w:val="26"/>
    </w:rPr>
  </w:style>
  <w:style w:type="character" w:customStyle="1" w:styleId="FontStyle107">
    <w:name w:val="Font Style107"/>
    <w:uiPriority w:val="99"/>
    <w:rsid w:val="00005267"/>
    <w:rPr>
      <w:rFonts w:ascii="Times New Roman" w:hAnsi="Times New Roman" w:cs="Times New Roman"/>
      <w:b/>
      <w:bCs/>
      <w:sz w:val="24"/>
      <w:szCs w:val="24"/>
    </w:rPr>
  </w:style>
  <w:style w:type="paragraph" w:styleId="af">
    <w:name w:val="Body Text Indent"/>
    <w:basedOn w:val="a"/>
    <w:link w:val="af0"/>
    <w:uiPriority w:val="99"/>
    <w:unhideWhenUsed/>
    <w:rsid w:val="00005267"/>
    <w:pPr>
      <w:spacing w:after="120"/>
      <w:ind w:left="283" w:right="-142"/>
      <w:jc w:val="both"/>
    </w:pPr>
  </w:style>
  <w:style w:type="character" w:customStyle="1" w:styleId="af0">
    <w:name w:val="Основной текст с отступом Знак"/>
    <w:basedOn w:val="a0"/>
    <w:link w:val="af"/>
    <w:uiPriority w:val="99"/>
    <w:rsid w:val="0000526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FontStyle76">
    <w:name w:val="Font Style76"/>
    <w:basedOn w:val="a0"/>
    <w:uiPriority w:val="99"/>
    <w:rsid w:val="00005267"/>
    <w:rPr>
      <w:rFonts w:ascii="Times New Roman" w:hAnsi="Times New Roman" w:cs="Times New Roman"/>
      <w:sz w:val="26"/>
      <w:szCs w:val="26"/>
    </w:rPr>
  </w:style>
  <w:style w:type="character" w:customStyle="1" w:styleId="FontStyle80">
    <w:name w:val="Font Style80"/>
    <w:basedOn w:val="a0"/>
    <w:uiPriority w:val="99"/>
    <w:rsid w:val="00005267"/>
    <w:rPr>
      <w:rFonts w:ascii="Times New Roman" w:hAnsi="Times New Roman" w:cs="Times New Roman"/>
      <w:sz w:val="26"/>
      <w:szCs w:val="26"/>
    </w:rPr>
  </w:style>
  <w:style w:type="paragraph" w:customStyle="1" w:styleId="Style12">
    <w:name w:val="Style12"/>
    <w:basedOn w:val="a"/>
    <w:uiPriority w:val="99"/>
    <w:rsid w:val="00005267"/>
    <w:pPr>
      <w:widowControl w:val="0"/>
      <w:autoSpaceDE w:val="0"/>
      <w:autoSpaceDN w:val="0"/>
      <w:adjustRightInd w:val="0"/>
      <w:spacing w:line="320" w:lineRule="exact"/>
      <w:ind w:firstLine="540"/>
      <w:jc w:val="both"/>
    </w:pPr>
    <w:rPr>
      <w:rFonts w:eastAsiaTheme="minorEastAsia"/>
      <w:sz w:val="24"/>
    </w:rPr>
  </w:style>
  <w:style w:type="character" w:customStyle="1" w:styleId="FontStyle96">
    <w:name w:val="Font Style96"/>
    <w:basedOn w:val="a0"/>
    <w:uiPriority w:val="99"/>
    <w:rsid w:val="00005267"/>
    <w:rPr>
      <w:rFonts w:ascii="Times New Roman" w:hAnsi="Times New Roman" w:cs="Times New Roman"/>
      <w:b/>
      <w:bCs/>
      <w:sz w:val="26"/>
      <w:szCs w:val="26"/>
    </w:rPr>
  </w:style>
  <w:style w:type="paragraph" w:customStyle="1" w:styleId="Style52">
    <w:name w:val="Style52"/>
    <w:basedOn w:val="a"/>
    <w:uiPriority w:val="99"/>
    <w:rsid w:val="00005267"/>
    <w:pPr>
      <w:widowControl w:val="0"/>
      <w:autoSpaceDE w:val="0"/>
      <w:autoSpaceDN w:val="0"/>
      <w:adjustRightInd w:val="0"/>
      <w:spacing w:line="324" w:lineRule="exact"/>
      <w:ind w:firstLine="547"/>
      <w:jc w:val="both"/>
    </w:pPr>
    <w:rPr>
      <w:rFonts w:eastAsiaTheme="minorEastAsia"/>
      <w:sz w:val="24"/>
    </w:rPr>
  </w:style>
  <w:style w:type="paragraph" w:styleId="af1">
    <w:name w:val="footer"/>
    <w:basedOn w:val="a"/>
    <w:link w:val="af2"/>
    <w:uiPriority w:val="99"/>
    <w:rsid w:val="0000526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f2">
    <w:name w:val="Нижний колонтитул Знак"/>
    <w:basedOn w:val="a0"/>
    <w:link w:val="af1"/>
    <w:uiPriority w:val="99"/>
    <w:rsid w:val="0000526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2">
    <w:name w:val="Абзац списка1"/>
    <w:basedOn w:val="a"/>
    <w:rsid w:val="00005267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FontStyle61">
    <w:name w:val="Font Style61"/>
    <w:uiPriority w:val="99"/>
    <w:rsid w:val="00005267"/>
    <w:rPr>
      <w:rFonts w:ascii="Times New Roman" w:hAnsi="Times New Roman" w:cs="Times New Roman"/>
      <w:sz w:val="26"/>
      <w:szCs w:val="26"/>
    </w:rPr>
  </w:style>
  <w:style w:type="paragraph" w:customStyle="1" w:styleId="Style10">
    <w:name w:val="Style10"/>
    <w:basedOn w:val="a"/>
    <w:uiPriority w:val="99"/>
    <w:rsid w:val="00005267"/>
    <w:pPr>
      <w:widowControl w:val="0"/>
      <w:autoSpaceDE w:val="0"/>
      <w:autoSpaceDN w:val="0"/>
      <w:adjustRightInd w:val="0"/>
      <w:spacing w:line="374" w:lineRule="exact"/>
      <w:ind w:firstLine="701"/>
      <w:jc w:val="both"/>
    </w:pPr>
    <w:rPr>
      <w:sz w:val="24"/>
    </w:rPr>
  </w:style>
  <w:style w:type="paragraph" w:styleId="2">
    <w:name w:val="Body Text Indent 2"/>
    <w:basedOn w:val="a"/>
    <w:link w:val="20"/>
    <w:uiPriority w:val="99"/>
    <w:semiHidden/>
    <w:unhideWhenUsed/>
    <w:rsid w:val="00005267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00526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FontStyle72">
    <w:name w:val="Font Style72"/>
    <w:uiPriority w:val="99"/>
    <w:rsid w:val="00005267"/>
    <w:rPr>
      <w:rFonts w:ascii="Times New Roman" w:hAnsi="Times New Roman" w:cs="Times New Roman"/>
      <w:sz w:val="26"/>
      <w:szCs w:val="26"/>
    </w:rPr>
  </w:style>
  <w:style w:type="character" w:customStyle="1" w:styleId="FontStyle15">
    <w:name w:val="Font Style15"/>
    <w:basedOn w:val="a0"/>
    <w:uiPriority w:val="99"/>
    <w:rsid w:val="00005267"/>
    <w:rPr>
      <w:rFonts w:ascii="Times New Roman" w:hAnsi="Times New Roman" w:cs="Times New Roman"/>
      <w:sz w:val="24"/>
      <w:szCs w:val="24"/>
    </w:rPr>
  </w:style>
  <w:style w:type="character" w:styleId="af3">
    <w:name w:val="Placeholder Text"/>
    <w:basedOn w:val="a0"/>
    <w:uiPriority w:val="99"/>
    <w:semiHidden/>
    <w:rsid w:val="00005267"/>
    <w:rPr>
      <w:color w:val="808080"/>
    </w:rPr>
  </w:style>
  <w:style w:type="character" w:customStyle="1" w:styleId="FontStyle25">
    <w:name w:val="Font Style25"/>
    <w:uiPriority w:val="99"/>
    <w:rsid w:val="00005267"/>
    <w:rPr>
      <w:rFonts w:ascii="Times New Roman" w:hAnsi="Times New Roman" w:cs="Times New Roman"/>
      <w:sz w:val="26"/>
      <w:szCs w:val="26"/>
    </w:rPr>
  </w:style>
  <w:style w:type="character" w:customStyle="1" w:styleId="FontStyle14">
    <w:name w:val="Font Style14"/>
    <w:basedOn w:val="a0"/>
    <w:uiPriority w:val="99"/>
    <w:rsid w:val="00005267"/>
    <w:rPr>
      <w:rFonts w:ascii="Times New Roman" w:hAnsi="Times New Roman" w:cs="Times New Roman"/>
      <w:sz w:val="26"/>
      <w:szCs w:val="26"/>
    </w:rPr>
  </w:style>
  <w:style w:type="paragraph" w:styleId="21">
    <w:name w:val="Body Text 2"/>
    <w:basedOn w:val="a"/>
    <w:link w:val="22"/>
    <w:rsid w:val="00005267"/>
    <w:pPr>
      <w:spacing w:after="120" w:line="480" w:lineRule="auto"/>
    </w:pPr>
    <w:rPr>
      <w:sz w:val="20"/>
      <w:szCs w:val="20"/>
    </w:rPr>
  </w:style>
  <w:style w:type="character" w:customStyle="1" w:styleId="22">
    <w:name w:val="Основной текст 2 Знак"/>
    <w:basedOn w:val="a0"/>
    <w:link w:val="21"/>
    <w:rsid w:val="00005267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C24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05267"/>
    <w:pPr>
      <w:keepNext/>
      <w:jc w:val="both"/>
      <w:outlineLvl w:val="0"/>
    </w:pPr>
    <w:rPr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550C24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550C24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FontStyle103">
    <w:name w:val="Font Style103"/>
    <w:basedOn w:val="a0"/>
    <w:uiPriority w:val="99"/>
    <w:rsid w:val="00550C24"/>
    <w:rPr>
      <w:rFonts w:ascii="Times New Roman" w:hAnsi="Times New Roman" w:cs="Times New Roman"/>
      <w:sz w:val="22"/>
      <w:szCs w:val="22"/>
    </w:rPr>
  </w:style>
  <w:style w:type="character" w:customStyle="1" w:styleId="FontStyle104">
    <w:name w:val="Font Style104"/>
    <w:basedOn w:val="a0"/>
    <w:uiPriority w:val="99"/>
    <w:rsid w:val="00550C24"/>
    <w:rPr>
      <w:rFonts w:ascii="Times New Roman" w:hAnsi="Times New Roman" w:cs="Times New Roman"/>
      <w:b/>
      <w:bCs/>
      <w:sz w:val="22"/>
      <w:szCs w:val="22"/>
    </w:rPr>
  </w:style>
  <w:style w:type="paragraph" w:styleId="a5">
    <w:name w:val="Body Text"/>
    <w:basedOn w:val="a"/>
    <w:link w:val="a6"/>
    <w:rsid w:val="0074610E"/>
    <w:pPr>
      <w:jc w:val="both"/>
    </w:pPr>
  </w:style>
  <w:style w:type="character" w:customStyle="1" w:styleId="a6">
    <w:name w:val="Основной текст Знак"/>
    <w:basedOn w:val="a0"/>
    <w:link w:val="a5"/>
    <w:rsid w:val="0074610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Title"/>
    <w:basedOn w:val="a"/>
    <w:link w:val="a8"/>
    <w:qFormat/>
    <w:rsid w:val="0074610E"/>
    <w:pPr>
      <w:jc w:val="center"/>
    </w:pPr>
    <w:rPr>
      <w:b/>
      <w:bCs/>
    </w:rPr>
  </w:style>
  <w:style w:type="character" w:customStyle="1" w:styleId="a8">
    <w:name w:val="Название Знак"/>
    <w:basedOn w:val="a0"/>
    <w:link w:val="a7"/>
    <w:rsid w:val="0074610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00526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rsid w:val="0000526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9">
    <w:name w:val="Знак"/>
    <w:basedOn w:val="a"/>
    <w:rsid w:val="0000526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106">
    <w:name w:val="Font Style106"/>
    <w:uiPriority w:val="99"/>
    <w:rsid w:val="00005267"/>
    <w:rPr>
      <w:rFonts w:ascii="Times New Roman" w:hAnsi="Times New Roman" w:cs="Times New Roman"/>
      <w:sz w:val="24"/>
      <w:szCs w:val="24"/>
    </w:rPr>
  </w:style>
  <w:style w:type="paragraph" w:customStyle="1" w:styleId="ConsTitle">
    <w:name w:val="ConsTitle"/>
    <w:rsid w:val="0000526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11">
    <w:name w:val="Знак Знак1 Знак Знак"/>
    <w:basedOn w:val="a"/>
    <w:rsid w:val="0000526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a">
    <w:name w:val="Balloon Text"/>
    <w:basedOn w:val="a"/>
    <w:link w:val="ab"/>
    <w:uiPriority w:val="99"/>
    <w:semiHidden/>
    <w:unhideWhenUsed/>
    <w:rsid w:val="0000526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05267"/>
    <w:rPr>
      <w:rFonts w:ascii="Tahoma" w:eastAsia="Times New Roman" w:hAnsi="Tahoma" w:cs="Tahoma"/>
      <w:sz w:val="16"/>
      <w:szCs w:val="16"/>
      <w:lang w:eastAsia="ru-RU"/>
    </w:rPr>
  </w:style>
  <w:style w:type="table" w:styleId="ac">
    <w:name w:val="Table Grid"/>
    <w:basedOn w:val="a1"/>
    <w:uiPriority w:val="59"/>
    <w:rsid w:val="000052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6">
    <w:name w:val="Style16"/>
    <w:basedOn w:val="a"/>
    <w:uiPriority w:val="99"/>
    <w:rsid w:val="00005267"/>
    <w:pPr>
      <w:widowControl w:val="0"/>
      <w:autoSpaceDE w:val="0"/>
      <w:autoSpaceDN w:val="0"/>
      <w:adjustRightInd w:val="0"/>
      <w:spacing w:line="355" w:lineRule="exact"/>
      <w:ind w:firstLine="264"/>
      <w:jc w:val="both"/>
    </w:pPr>
    <w:rPr>
      <w:rFonts w:eastAsiaTheme="minorEastAsia"/>
      <w:sz w:val="24"/>
    </w:rPr>
  </w:style>
  <w:style w:type="paragraph" w:customStyle="1" w:styleId="Style23">
    <w:name w:val="Style23"/>
    <w:basedOn w:val="a"/>
    <w:uiPriority w:val="99"/>
    <w:rsid w:val="00005267"/>
    <w:pPr>
      <w:widowControl w:val="0"/>
      <w:autoSpaceDE w:val="0"/>
      <w:autoSpaceDN w:val="0"/>
      <w:adjustRightInd w:val="0"/>
      <w:spacing w:line="358" w:lineRule="exact"/>
      <w:ind w:firstLine="715"/>
      <w:jc w:val="both"/>
    </w:pPr>
    <w:rPr>
      <w:rFonts w:eastAsiaTheme="minorEastAsia"/>
      <w:sz w:val="24"/>
    </w:rPr>
  </w:style>
  <w:style w:type="character" w:customStyle="1" w:styleId="FontStyle34">
    <w:name w:val="Font Style34"/>
    <w:basedOn w:val="a0"/>
    <w:uiPriority w:val="99"/>
    <w:rsid w:val="00005267"/>
    <w:rPr>
      <w:rFonts w:ascii="Times New Roman" w:hAnsi="Times New Roman" w:cs="Times New Roman"/>
      <w:b/>
      <w:bCs/>
      <w:w w:val="20"/>
      <w:sz w:val="30"/>
      <w:szCs w:val="30"/>
    </w:rPr>
  </w:style>
  <w:style w:type="character" w:customStyle="1" w:styleId="FontStyle35">
    <w:name w:val="Font Style35"/>
    <w:basedOn w:val="a0"/>
    <w:uiPriority w:val="99"/>
    <w:rsid w:val="00005267"/>
    <w:rPr>
      <w:rFonts w:ascii="Times New Roman" w:hAnsi="Times New Roman" w:cs="Times New Roman"/>
      <w:sz w:val="26"/>
      <w:szCs w:val="26"/>
    </w:rPr>
  </w:style>
  <w:style w:type="character" w:customStyle="1" w:styleId="FontStyle37">
    <w:name w:val="Font Style37"/>
    <w:basedOn w:val="a0"/>
    <w:uiPriority w:val="99"/>
    <w:rsid w:val="00005267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9">
    <w:name w:val="Font Style39"/>
    <w:basedOn w:val="a0"/>
    <w:uiPriority w:val="99"/>
    <w:rsid w:val="00005267"/>
    <w:rPr>
      <w:rFonts w:ascii="Times New Roman" w:hAnsi="Times New Roman" w:cs="Times New Roman"/>
      <w:b/>
      <w:bCs/>
      <w:spacing w:val="20"/>
      <w:w w:val="20"/>
      <w:sz w:val="34"/>
      <w:szCs w:val="34"/>
    </w:rPr>
  </w:style>
  <w:style w:type="character" w:customStyle="1" w:styleId="FontStyle36">
    <w:name w:val="Font Style36"/>
    <w:basedOn w:val="a0"/>
    <w:uiPriority w:val="99"/>
    <w:rsid w:val="00005267"/>
    <w:rPr>
      <w:rFonts w:ascii="Times New Roman" w:hAnsi="Times New Roman" w:cs="Times New Roman"/>
      <w:sz w:val="24"/>
      <w:szCs w:val="24"/>
    </w:rPr>
  </w:style>
  <w:style w:type="paragraph" w:customStyle="1" w:styleId="Style3">
    <w:name w:val="Style3"/>
    <w:basedOn w:val="a"/>
    <w:uiPriority w:val="99"/>
    <w:rsid w:val="00005267"/>
    <w:pPr>
      <w:widowControl w:val="0"/>
      <w:autoSpaceDE w:val="0"/>
      <w:autoSpaceDN w:val="0"/>
      <w:adjustRightInd w:val="0"/>
      <w:spacing w:line="371" w:lineRule="exact"/>
      <w:ind w:firstLine="864"/>
      <w:jc w:val="both"/>
    </w:pPr>
    <w:rPr>
      <w:rFonts w:ascii="Arial" w:eastAsiaTheme="minorEastAsia" w:hAnsi="Arial" w:cs="Arial"/>
      <w:sz w:val="24"/>
    </w:rPr>
  </w:style>
  <w:style w:type="paragraph" w:styleId="ad">
    <w:name w:val="header"/>
    <w:basedOn w:val="a"/>
    <w:link w:val="ae"/>
    <w:rsid w:val="0000526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e">
    <w:name w:val="Верхний колонтитул Знак"/>
    <w:basedOn w:val="a0"/>
    <w:link w:val="ad"/>
    <w:rsid w:val="0000526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7">
    <w:name w:val="Style7"/>
    <w:basedOn w:val="a"/>
    <w:uiPriority w:val="99"/>
    <w:rsid w:val="00005267"/>
    <w:pPr>
      <w:widowControl w:val="0"/>
      <w:autoSpaceDE w:val="0"/>
      <w:autoSpaceDN w:val="0"/>
      <w:adjustRightInd w:val="0"/>
      <w:spacing w:line="370" w:lineRule="exact"/>
      <w:ind w:firstLine="701"/>
      <w:jc w:val="both"/>
    </w:pPr>
    <w:rPr>
      <w:sz w:val="24"/>
    </w:rPr>
  </w:style>
  <w:style w:type="character" w:customStyle="1" w:styleId="FontStyle118">
    <w:name w:val="Font Style118"/>
    <w:uiPriority w:val="99"/>
    <w:rsid w:val="00005267"/>
    <w:rPr>
      <w:rFonts w:ascii="Times New Roman" w:hAnsi="Times New Roman" w:cs="Times New Roman"/>
      <w:sz w:val="26"/>
      <w:szCs w:val="26"/>
    </w:rPr>
  </w:style>
  <w:style w:type="character" w:customStyle="1" w:styleId="FontStyle107">
    <w:name w:val="Font Style107"/>
    <w:uiPriority w:val="99"/>
    <w:rsid w:val="00005267"/>
    <w:rPr>
      <w:rFonts w:ascii="Times New Roman" w:hAnsi="Times New Roman" w:cs="Times New Roman"/>
      <w:b/>
      <w:bCs/>
      <w:sz w:val="24"/>
      <w:szCs w:val="24"/>
    </w:rPr>
  </w:style>
  <w:style w:type="paragraph" w:styleId="af">
    <w:name w:val="Body Text Indent"/>
    <w:basedOn w:val="a"/>
    <w:link w:val="af0"/>
    <w:uiPriority w:val="99"/>
    <w:unhideWhenUsed/>
    <w:rsid w:val="00005267"/>
    <w:pPr>
      <w:spacing w:after="120"/>
      <w:ind w:left="283" w:right="-142"/>
      <w:jc w:val="both"/>
    </w:pPr>
  </w:style>
  <w:style w:type="character" w:customStyle="1" w:styleId="af0">
    <w:name w:val="Основной текст с отступом Знак"/>
    <w:basedOn w:val="a0"/>
    <w:link w:val="af"/>
    <w:uiPriority w:val="99"/>
    <w:rsid w:val="0000526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FontStyle76">
    <w:name w:val="Font Style76"/>
    <w:basedOn w:val="a0"/>
    <w:uiPriority w:val="99"/>
    <w:rsid w:val="00005267"/>
    <w:rPr>
      <w:rFonts w:ascii="Times New Roman" w:hAnsi="Times New Roman" w:cs="Times New Roman"/>
      <w:sz w:val="26"/>
      <w:szCs w:val="26"/>
    </w:rPr>
  </w:style>
  <w:style w:type="character" w:customStyle="1" w:styleId="FontStyle80">
    <w:name w:val="Font Style80"/>
    <w:basedOn w:val="a0"/>
    <w:uiPriority w:val="99"/>
    <w:rsid w:val="00005267"/>
    <w:rPr>
      <w:rFonts w:ascii="Times New Roman" w:hAnsi="Times New Roman" w:cs="Times New Roman"/>
      <w:sz w:val="26"/>
      <w:szCs w:val="26"/>
    </w:rPr>
  </w:style>
  <w:style w:type="paragraph" w:customStyle="1" w:styleId="Style12">
    <w:name w:val="Style12"/>
    <w:basedOn w:val="a"/>
    <w:uiPriority w:val="99"/>
    <w:rsid w:val="00005267"/>
    <w:pPr>
      <w:widowControl w:val="0"/>
      <w:autoSpaceDE w:val="0"/>
      <w:autoSpaceDN w:val="0"/>
      <w:adjustRightInd w:val="0"/>
      <w:spacing w:line="320" w:lineRule="exact"/>
      <w:ind w:firstLine="540"/>
      <w:jc w:val="both"/>
    </w:pPr>
    <w:rPr>
      <w:rFonts w:eastAsiaTheme="minorEastAsia"/>
      <w:sz w:val="24"/>
    </w:rPr>
  </w:style>
  <w:style w:type="character" w:customStyle="1" w:styleId="FontStyle96">
    <w:name w:val="Font Style96"/>
    <w:basedOn w:val="a0"/>
    <w:uiPriority w:val="99"/>
    <w:rsid w:val="00005267"/>
    <w:rPr>
      <w:rFonts w:ascii="Times New Roman" w:hAnsi="Times New Roman" w:cs="Times New Roman"/>
      <w:b/>
      <w:bCs/>
      <w:sz w:val="26"/>
      <w:szCs w:val="26"/>
    </w:rPr>
  </w:style>
  <w:style w:type="paragraph" w:customStyle="1" w:styleId="Style52">
    <w:name w:val="Style52"/>
    <w:basedOn w:val="a"/>
    <w:uiPriority w:val="99"/>
    <w:rsid w:val="00005267"/>
    <w:pPr>
      <w:widowControl w:val="0"/>
      <w:autoSpaceDE w:val="0"/>
      <w:autoSpaceDN w:val="0"/>
      <w:adjustRightInd w:val="0"/>
      <w:spacing w:line="324" w:lineRule="exact"/>
      <w:ind w:firstLine="547"/>
      <w:jc w:val="both"/>
    </w:pPr>
    <w:rPr>
      <w:rFonts w:eastAsiaTheme="minorEastAsia"/>
      <w:sz w:val="24"/>
    </w:rPr>
  </w:style>
  <w:style w:type="paragraph" w:styleId="af1">
    <w:name w:val="footer"/>
    <w:basedOn w:val="a"/>
    <w:link w:val="af2"/>
    <w:uiPriority w:val="99"/>
    <w:rsid w:val="0000526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f2">
    <w:name w:val="Нижний колонтитул Знак"/>
    <w:basedOn w:val="a0"/>
    <w:link w:val="af1"/>
    <w:uiPriority w:val="99"/>
    <w:rsid w:val="0000526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2">
    <w:name w:val="Абзац списка1"/>
    <w:basedOn w:val="a"/>
    <w:rsid w:val="00005267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FontStyle61">
    <w:name w:val="Font Style61"/>
    <w:uiPriority w:val="99"/>
    <w:rsid w:val="00005267"/>
    <w:rPr>
      <w:rFonts w:ascii="Times New Roman" w:hAnsi="Times New Roman" w:cs="Times New Roman"/>
      <w:sz w:val="26"/>
      <w:szCs w:val="26"/>
    </w:rPr>
  </w:style>
  <w:style w:type="paragraph" w:customStyle="1" w:styleId="Style10">
    <w:name w:val="Style10"/>
    <w:basedOn w:val="a"/>
    <w:uiPriority w:val="99"/>
    <w:rsid w:val="00005267"/>
    <w:pPr>
      <w:widowControl w:val="0"/>
      <w:autoSpaceDE w:val="0"/>
      <w:autoSpaceDN w:val="0"/>
      <w:adjustRightInd w:val="0"/>
      <w:spacing w:line="374" w:lineRule="exact"/>
      <w:ind w:firstLine="701"/>
      <w:jc w:val="both"/>
    </w:pPr>
    <w:rPr>
      <w:sz w:val="24"/>
    </w:rPr>
  </w:style>
  <w:style w:type="paragraph" w:styleId="2">
    <w:name w:val="Body Text Indent 2"/>
    <w:basedOn w:val="a"/>
    <w:link w:val="20"/>
    <w:uiPriority w:val="99"/>
    <w:semiHidden/>
    <w:unhideWhenUsed/>
    <w:rsid w:val="00005267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00526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FontStyle72">
    <w:name w:val="Font Style72"/>
    <w:uiPriority w:val="99"/>
    <w:rsid w:val="00005267"/>
    <w:rPr>
      <w:rFonts w:ascii="Times New Roman" w:hAnsi="Times New Roman" w:cs="Times New Roman"/>
      <w:sz w:val="26"/>
      <w:szCs w:val="26"/>
    </w:rPr>
  </w:style>
  <w:style w:type="character" w:customStyle="1" w:styleId="FontStyle15">
    <w:name w:val="Font Style15"/>
    <w:basedOn w:val="a0"/>
    <w:uiPriority w:val="99"/>
    <w:rsid w:val="00005267"/>
    <w:rPr>
      <w:rFonts w:ascii="Times New Roman" w:hAnsi="Times New Roman" w:cs="Times New Roman"/>
      <w:sz w:val="24"/>
      <w:szCs w:val="24"/>
    </w:rPr>
  </w:style>
  <w:style w:type="character" w:styleId="af3">
    <w:name w:val="Placeholder Text"/>
    <w:basedOn w:val="a0"/>
    <w:uiPriority w:val="99"/>
    <w:semiHidden/>
    <w:rsid w:val="00005267"/>
    <w:rPr>
      <w:color w:val="808080"/>
    </w:rPr>
  </w:style>
  <w:style w:type="character" w:customStyle="1" w:styleId="FontStyle25">
    <w:name w:val="Font Style25"/>
    <w:uiPriority w:val="99"/>
    <w:rsid w:val="00005267"/>
    <w:rPr>
      <w:rFonts w:ascii="Times New Roman" w:hAnsi="Times New Roman" w:cs="Times New Roman"/>
      <w:sz w:val="26"/>
      <w:szCs w:val="26"/>
    </w:rPr>
  </w:style>
  <w:style w:type="character" w:customStyle="1" w:styleId="FontStyle14">
    <w:name w:val="Font Style14"/>
    <w:basedOn w:val="a0"/>
    <w:uiPriority w:val="99"/>
    <w:rsid w:val="00005267"/>
    <w:rPr>
      <w:rFonts w:ascii="Times New Roman" w:hAnsi="Times New Roman" w:cs="Times New Roman"/>
      <w:sz w:val="26"/>
      <w:szCs w:val="26"/>
    </w:rPr>
  </w:style>
  <w:style w:type="paragraph" w:styleId="21">
    <w:name w:val="Body Text 2"/>
    <w:basedOn w:val="a"/>
    <w:link w:val="22"/>
    <w:rsid w:val="00005267"/>
    <w:pPr>
      <w:spacing w:after="120" w:line="480" w:lineRule="auto"/>
    </w:pPr>
    <w:rPr>
      <w:sz w:val="20"/>
      <w:szCs w:val="20"/>
    </w:rPr>
  </w:style>
  <w:style w:type="character" w:customStyle="1" w:styleId="22">
    <w:name w:val="Основной текст 2 Знак"/>
    <w:basedOn w:val="a0"/>
    <w:link w:val="21"/>
    <w:rsid w:val="00005267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C06DE0-2BA2-486B-8A19-B231CFE6D6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8</Pages>
  <Words>3063</Words>
  <Characters>17465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SAVINOVA</dc:creator>
  <cp:lastModifiedBy>SMIRNOVA</cp:lastModifiedBy>
  <cp:revision>65</cp:revision>
  <cp:lastPrinted>2018-08-10T07:40:00Z</cp:lastPrinted>
  <dcterms:created xsi:type="dcterms:W3CDTF">2018-08-10T06:52:00Z</dcterms:created>
  <dcterms:modified xsi:type="dcterms:W3CDTF">2018-08-10T08:00:00Z</dcterms:modified>
</cp:coreProperties>
</file>